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EE" w:rsidRDefault="009F4EEE" w:rsidP="009F4EEE">
      <w:pPr>
        <w:snapToGrid w:val="0"/>
        <w:spacing w:line="360" w:lineRule="auto"/>
        <w:rPr>
          <w:rFonts w:ascii="宋体" w:hAnsi="宋体"/>
          <w:b/>
          <w:bCs/>
          <w:sz w:val="52"/>
        </w:rPr>
      </w:pPr>
      <w:bookmarkStart w:id="0" w:name="_top"/>
      <w:bookmarkEnd w:id="0"/>
    </w:p>
    <w:p w:rsidR="009F4EEE" w:rsidRPr="004B59FB" w:rsidRDefault="009F4EEE" w:rsidP="009F4EEE">
      <w:pPr>
        <w:snapToGrid w:val="0"/>
        <w:spacing w:line="360" w:lineRule="auto"/>
        <w:rPr>
          <w:rFonts w:ascii="宋体" w:hAnsi="宋体"/>
          <w:b/>
          <w:bCs/>
          <w:sz w:val="52"/>
        </w:rPr>
      </w:pPr>
    </w:p>
    <w:p w:rsidR="009F4EEE" w:rsidRDefault="009F4EEE" w:rsidP="009F4EEE">
      <w:pPr>
        <w:snapToGrid w:val="0"/>
        <w:spacing w:line="360" w:lineRule="auto"/>
        <w:jc w:val="center"/>
        <w:rPr>
          <w:rFonts w:eastAsia="华文行楷"/>
          <w:b/>
          <w:bCs/>
          <w:sz w:val="84"/>
        </w:rPr>
      </w:pPr>
      <w:r w:rsidRPr="00B44ADD">
        <w:rPr>
          <w:rFonts w:eastAsia="华文行楷"/>
          <w:b/>
          <w:bCs/>
          <w:sz w:val="84"/>
        </w:rPr>
        <w:object w:dxaOrig="3516" w:dyaOrig="1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45pt" o:ole="">
            <v:imagedata r:id="rId8" o:title="" gain="1.5625" blacklevel="12452f" grayscale="t" bilevel="t"/>
          </v:shape>
          <o:OLEObject Type="Embed" ProgID="Word.Picture.8" ShapeID="_x0000_i1025" DrawAspect="Content" ObjectID="_1518589915" r:id="rId9"/>
        </w:object>
      </w:r>
    </w:p>
    <w:p w:rsidR="009F4EEE" w:rsidRPr="00FC5E54" w:rsidRDefault="009F4EEE" w:rsidP="009F4EEE">
      <w:pPr>
        <w:snapToGrid w:val="0"/>
        <w:spacing w:line="360" w:lineRule="auto"/>
        <w:jc w:val="center"/>
        <w:rPr>
          <w:rFonts w:ascii="华文中宋" w:eastAsia="华文中宋" w:hAnsi="华文中宋"/>
          <w:sz w:val="52"/>
          <w:szCs w:val="52"/>
        </w:rPr>
      </w:pPr>
      <w:r w:rsidRPr="00FC5E54">
        <w:rPr>
          <w:rFonts w:ascii="华文中宋" w:eastAsia="华文中宋" w:hAnsi="华文中宋" w:hint="eastAsia"/>
          <w:sz w:val="52"/>
          <w:szCs w:val="52"/>
        </w:rPr>
        <w:t>招标与</w:t>
      </w:r>
      <w:r w:rsidRPr="006966AB">
        <w:rPr>
          <w:rFonts w:ascii="华文中宋" w:eastAsia="华文中宋" w:hAnsi="华文中宋" w:hint="eastAsia"/>
          <w:sz w:val="52"/>
          <w:szCs w:val="52"/>
        </w:rPr>
        <w:t>外贸</w:t>
      </w:r>
      <w:r w:rsidRPr="00FC5E54">
        <w:rPr>
          <w:rFonts w:ascii="华文中宋" w:eastAsia="华文中宋" w:hAnsi="华文中宋" w:hint="eastAsia"/>
          <w:sz w:val="52"/>
          <w:szCs w:val="52"/>
        </w:rPr>
        <w:t>代理服务商资格遴选</w:t>
      </w:r>
      <w:r w:rsidRPr="006966AB">
        <w:rPr>
          <w:rFonts w:ascii="华文中宋" w:eastAsia="华文中宋" w:hAnsi="华文中宋" w:hint="eastAsia"/>
          <w:sz w:val="52"/>
          <w:szCs w:val="52"/>
        </w:rPr>
        <w:t>项目</w:t>
      </w:r>
    </w:p>
    <w:p w:rsidR="009F4EEE" w:rsidRPr="005D56E5" w:rsidRDefault="009F4EEE" w:rsidP="009F4EEE">
      <w:pPr>
        <w:tabs>
          <w:tab w:val="left" w:pos="2835"/>
        </w:tabs>
        <w:snapToGrid w:val="0"/>
        <w:spacing w:line="360" w:lineRule="auto"/>
        <w:jc w:val="center"/>
        <w:rPr>
          <w:rFonts w:ascii="宋体" w:hAnsi="宋体"/>
          <w:sz w:val="44"/>
        </w:rPr>
      </w:pPr>
    </w:p>
    <w:p w:rsidR="009F4EEE" w:rsidRPr="004B59FB" w:rsidRDefault="009F4EEE" w:rsidP="009F4EEE">
      <w:pPr>
        <w:tabs>
          <w:tab w:val="left" w:pos="2835"/>
        </w:tabs>
        <w:snapToGrid w:val="0"/>
        <w:spacing w:line="360" w:lineRule="auto"/>
        <w:jc w:val="center"/>
        <w:rPr>
          <w:rFonts w:ascii="宋体" w:hAnsi="宋体"/>
          <w:sz w:val="44"/>
        </w:rPr>
      </w:pPr>
    </w:p>
    <w:p w:rsidR="009F4EEE" w:rsidRPr="002543CA" w:rsidRDefault="009F4EEE" w:rsidP="009F4EEE">
      <w:pPr>
        <w:tabs>
          <w:tab w:val="left" w:pos="2835"/>
        </w:tabs>
        <w:snapToGrid w:val="0"/>
        <w:spacing w:line="360" w:lineRule="auto"/>
        <w:jc w:val="center"/>
        <w:rPr>
          <w:rFonts w:ascii="黑体" w:eastAsia="黑体" w:hAnsi="宋体"/>
          <w:sz w:val="84"/>
          <w:szCs w:val="84"/>
        </w:rPr>
      </w:pPr>
      <w:r w:rsidRPr="002543CA">
        <w:rPr>
          <w:rFonts w:ascii="黑体" w:eastAsia="黑体" w:hAnsi="宋体" w:hint="eastAsia"/>
          <w:sz w:val="84"/>
          <w:szCs w:val="84"/>
        </w:rPr>
        <w:t>遴选文件</w:t>
      </w:r>
    </w:p>
    <w:p w:rsidR="009F4EEE" w:rsidRDefault="009F4EEE" w:rsidP="009F4EEE">
      <w:pPr>
        <w:tabs>
          <w:tab w:val="left" w:pos="2835"/>
        </w:tabs>
        <w:snapToGrid w:val="0"/>
        <w:spacing w:line="360" w:lineRule="auto"/>
        <w:jc w:val="center"/>
        <w:rPr>
          <w:rFonts w:ascii="黑体" w:eastAsia="黑体" w:hAnsi="宋体"/>
          <w:sz w:val="32"/>
        </w:rPr>
      </w:pPr>
    </w:p>
    <w:p w:rsidR="00066042" w:rsidRDefault="00066042" w:rsidP="009F4EEE">
      <w:pPr>
        <w:tabs>
          <w:tab w:val="left" w:pos="2835"/>
        </w:tabs>
        <w:snapToGrid w:val="0"/>
        <w:spacing w:line="360" w:lineRule="auto"/>
        <w:jc w:val="center"/>
        <w:rPr>
          <w:rFonts w:ascii="黑体" w:eastAsia="黑体" w:hAnsi="宋体"/>
          <w:sz w:val="32"/>
        </w:rPr>
      </w:pPr>
    </w:p>
    <w:p w:rsidR="009F4EEE" w:rsidRPr="004B59FB" w:rsidRDefault="009F4EEE" w:rsidP="009F4EEE">
      <w:pPr>
        <w:tabs>
          <w:tab w:val="left" w:pos="2835"/>
        </w:tabs>
        <w:snapToGrid w:val="0"/>
        <w:spacing w:line="360" w:lineRule="auto"/>
        <w:jc w:val="center"/>
        <w:rPr>
          <w:rFonts w:ascii="宋体" w:hAnsi="宋体"/>
          <w:sz w:val="44"/>
        </w:rPr>
      </w:pPr>
    </w:p>
    <w:p w:rsidR="009F4EEE" w:rsidRPr="004B59FB" w:rsidRDefault="009F4EEE" w:rsidP="009F4EEE">
      <w:pPr>
        <w:tabs>
          <w:tab w:val="left" w:pos="2835"/>
        </w:tabs>
        <w:snapToGrid w:val="0"/>
        <w:spacing w:line="360" w:lineRule="auto"/>
        <w:ind w:firstLineChars="1000" w:firstLine="3200"/>
        <w:rPr>
          <w:rFonts w:ascii="宋体" w:hAnsi="宋体"/>
          <w:sz w:val="32"/>
        </w:rPr>
      </w:pPr>
    </w:p>
    <w:p w:rsidR="009F4EEE" w:rsidRPr="004B59FB" w:rsidRDefault="009F4EEE" w:rsidP="009F4EEE">
      <w:pPr>
        <w:snapToGrid w:val="0"/>
        <w:spacing w:line="360" w:lineRule="auto"/>
        <w:rPr>
          <w:rFonts w:ascii="宋体" w:hAnsi="宋体"/>
          <w:sz w:val="44"/>
        </w:rPr>
      </w:pPr>
    </w:p>
    <w:p w:rsidR="009F4EEE" w:rsidRPr="00071170" w:rsidRDefault="009F4EEE" w:rsidP="009F4EEE">
      <w:pPr>
        <w:snapToGrid w:val="0"/>
        <w:spacing w:line="360" w:lineRule="auto"/>
        <w:jc w:val="center"/>
        <w:rPr>
          <w:rFonts w:ascii="黑体" w:eastAsia="黑体" w:hAnsi="宋体"/>
          <w:sz w:val="32"/>
        </w:rPr>
      </w:pPr>
      <w:r w:rsidRPr="00071170">
        <w:rPr>
          <w:rFonts w:ascii="黑体" w:eastAsia="黑体" w:hAnsi="宋体" w:hint="eastAsia"/>
          <w:sz w:val="32"/>
        </w:rPr>
        <w:t>北京交通大学实验室与设备管理处</w:t>
      </w:r>
    </w:p>
    <w:p w:rsidR="009F4EEE" w:rsidRDefault="009F4EEE" w:rsidP="009F4EEE">
      <w:pPr>
        <w:snapToGrid w:val="0"/>
        <w:spacing w:line="360" w:lineRule="auto"/>
        <w:jc w:val="center"/>
        <w:rPr>
          <w:rFonts w:ascii="黑体" w:eastAsia="黑体" w:hAnsi="宋体"/>
          <w:sz w:val="32"/>
        </w:rPr>
      </w:pPr>
      <w:r w:rsidRPr="00071170">
        <w:rPr>
          <w:rFonts w:ascii="黑体" w:eastAsia="黑体" w:hAnsi="宋体" w:hint="eastAsia"/>
          <w:sz w:val="32"/>
        </w:rPr>
        <w:t>201</w:t>
      </w:r>
      <w:r>
        <w:rPr>
          <w:rFonts w:ascii="黑体" w:eastAsia="黑体" w:hAnsi="宋体" w:hint="eastAsia"/>
          <w:sz w:val="32"/>
        </w:rPr>
        <w:t>6</w:t>
      </w:r>
      <w:r w:rsidRPr="00071170">
        <w:rPr>
          <w:rFonts w:ascii="黑体" w:eastAsia="黑体" w:hAnsi="宋体" w:hint="eastAsia"/>
          <w:sz w:val="32"/>
        </w:rPr>
        <w:t>年</w:t>
      </w:r>
      <w:r>
        <w:rPr>
          <w:rFonts w:ascii="黑体" w:eastAsia="黑体" w:hAnsi="宋体" w:hint="eastAsia"/>
          <w:sz w:val="32"/>
        </w:rPr>
        <w:t>3</w:t>
      </w:r>
      <w:r w:rsidRPr="00071170">
        <w:rPr>
          <w:rFonts w:ascii="黑体" w:eastAsia="黑体" w:hAnsi="宋体" w:hint="eastAsia"/>
          <w:sz w:val="32"/>
        </w:rPr>
        <w:t>月</w:t>
      </w:r>
      <w:r w:rsidR="001B75E5">
        <w:rPr>
          <w:rFonts w:ascii="黑体" w:eastAsia="黑体" w:hAnsi="宋体" w:hint="eastAsia"/>
          <w:sz w:val="32"/>
        </w:rPr>
        <w:t>4</w:t>
      </w:r>
      <w:r w:rsidRPr="00071170">
        <w:rPr>
          <w:rFonts w:ascii="黑体" w:eastAsia="黑体" w:hAnsi="宋体" w:hint="eastAsia"/>
          <w:sz w:val="32"/>
        </w:rPr>
        <w:t>日</w:t>
      </w:r>
    </w:p>
    <w:p w:rsidR="00FA0955" w:rsidRDefault="00FA0955" w:rsidP="009F4EEE">
      <w:pPr>
        <w:snapToGrid w:val="0"/>
        <w:spacing w:line="360" w:lineRule="auto"/>
        <w:jc w:val="center"/>
        <w:rPr>
          <w:rFonts w:ascii="黑体" w:eastAsia="黑体" w:hAnsi="宋体"/>
          <w:sz w:val="32"/>
        </w:rPr>
      </w:pPr>
    </w:p>
    <w:p w:rsidR="00066042" w:rsidRDefault="00066042" w:rsidP="009F4EEE">
      <w:pPr>
        <w:snapToGrid w:val="0"/>
        <w:spacing w:line="360" w:lineRule="auto"/>
        <w:jc w:val="center"/>
        <w:rPr>
          <w:rFonts w:ascii="黑体" w:eastAsia="黑体" w:hAnsi="宋体"/>
          <w:sz w:val="32"/>
        </w:rPr>
      </w:pPr>
    </w:p>
    <w:p w:rsidR="00EC271A" w:rsidRPr="004B59FB" w:rsidRDefault="00EC271A" w:rsidP="00BC0480">
      <w:pPr>
        <w:spacing w:afterLines="50" w:line="360" w:lineRule="auto"/>
        <w:ind w:firstLineChars="200" w:firstLine="480"/>
        <w:rPr>
          <w:rFonts w:ascii="宋体" w:hAnsi="宋体"/>
          <w:sz w:val="24"/>
        </w:rPr>
      </w:pPr>
      <w:r w:rsidRPr="004B59FB">
        <w:rPr>
          <w:rFonts w:ascii="宋体" w:hAnsi="宋体" w:hint="eastAsia"/>
          <w:sz w:val="24"/>
        </w:rPr>
        <w:lastRenderedPageBreak/>
        <w:t>根据</w:t>
      </w:r>
      <w:r w:rsidR="00FB2366">
        <w:rPr>
          <w:rFonts w:ascii="宋体" w:hAnsi="宋体" w:hint="eastAsia"/>
          <w:sz w:val="24"/>
        </w:rPr>
        <w:t>北京交通大学</w:t>
      </w:r>
      <w:r w:rsidR="00071170">
        <w:rPr>
          <w:rFonts w:ascii="宋体" w:hAnsi="宋体" w:hint="eastAsia"/>
          <w:sz w:val="24"/>
        </w:rPr>
        <w:t>政府</w:t>
      </w:r>
      <w:r w:rsidR="00CC7743" w:rsidRPr="004B59FB">
        <w:rPr>
          <w:rFonts w:ascii="宋体" w:hAnsi="宋体" w:hint="eastAsia"/>
          <w:sz w:val="24"/>
        </w:rPr>
        <w:t>采购管理</w:t>
      </w:r>
      <w:r w:rsidRPr="004B59FB">
        <w:rPr>
          <w:rFonts w:ascii="宋体" w:hAnsi="宋体" w:hint="eastAsia"/>
          <w:sz w:val="24"/>
        </w:rPr>
        <w:t>相关规定，</w:t>
      </w:r>
      <w:r w:rsidR="00071170">
        <w:rPr>
          <w:rFonts w:ascii="宋体" w:hAnsi="宋体" w:hint="eastAsia"/>
          <w:sz w:val="24"/>
        </w:rPr>
        <w:t>北京交通大学</w:t>
      </w:r>
      <w:r w:rsidR="00CC7743" w:rsidRPr="004B59FB">
        <w:rPr>
          <w:rFonts w:ascii="宋体" w:hAnsi="宋体" w:hint="eastAsia"/>
          <w:sz w:val="24"/>
        </w:rPr>
        <w:t>拟通过</w:t>
      </w:r>
      <w:r w:rsidR="007A391B" w:rsidRPr="004B59FB">
        <w:rPr>
          <w:rFonts w:ascii="宋体" w:hAnsi="宋体" w:hint="eastAsia"/>
          <w:sz w:val="24"/>
        </w:rPr>
        <w:t>遴选</w:t>
      </w:r>
      <w:r w:rsidR="00CC7743" w:rsidRPr="004B59FB">
        <w:rPr>
          <w:rFonts w:ascii="宋体" w:hAnsi="宋体" w:hint="eastAsia"/>
          <w:sz w:val="24"/>
        </w:rPr>
        <w:t>方式确定</w:t>
      </w:r>
      <w:r w:rsidR="005D56E5" w:rsidRPr="005D56E5">
        <w:rPr>
          <w:rFonts w:ascii="宋体" w:hAnsi="宋体" w:hint="eastAsia"/>
          <w:sz w:val="24"/>
        </w:rPr>
        <w:t>招标及</w:t>
      </w:r>
      <w:r w:rsidR="00FB2366">
        <w:rPr>
          <w:rFonts w:ascii="宋体" w:hAnsi="宋体" w:hint="eastAsia"/>
          <w:sz w:val="24"/>
        </w:rPr>
        <w:t>外贸</w:t>
      </w:r>
      <w:r w:rsidR="005D56E5" w:rsidRPr="005D56E5">
        <w:rPr>
          <w:rFonts w:ascii="宋体" w:hAnsi="宋体" w:hint="eastAsia"/>
          <w:sz w:val="24"/>
        </w:rPr>
        <w:t>代理服务商</w:t>
      </w:r>
      <w:r w:rsidR="00CC7743" w:rsidRPr="004B59FB">
        <w:rPr>
          <w:rFonts w:ascii="宋体" w:hAnsi="宋体" w:hint="eastAsia"/>
          <w:sz w:val="24"/>
        </w:rPr>
        <w:t>资格</w:t>
      </w:r>
      <w:r w:rsidRPr="004B59FB">
        <w:rPr>
          <w:rFonts w:ascii="宋体" w:hAnsi="宋体" w:hint="eastAsia"/>
          <w:sz w:val="24"/>
        </w:rPr>
        <w:t>。</w:t>
      </w:r>
      <w:r w:rsidR="00071170">
        <w:rPr>
          <w:rFonts w:ascii="宋体" w:hAnsi="宋体" w:hint="eastAsia"/>
          <w:sz w:val="24"/>
        </w:rPr>
        <w:t>实验室与设备管理处</w:t>
      </w:r>
      <w:r w:rsidR="00CC7743" w:rsidRPr="004B59FB">
        <w:rPr>
          <w:rFonts w:ascii="宋体" w:hAnsi="宋体" w:hint="eastAsia"/>
          <w:sz w:val="24"/>
        </w:rPr>
        <w:t>具体承办</w:t>
      </w:r>
      <w:r w:rsidR="00071170">
        <w:rPr>
          <w:rFonts w:ascii="宋体" w:hAnsi="宋体" w:hint="eastAsia"/>
          <w:sz w:val="24"/>
        </w:rPr>
        <w:t>北京交通大学</w:t>
      </w:r>
      <w:r w:rsidR="001C617F" w:rsidRPr="004B59FB">
        <w:rPr>
          <w:rFonts w:ascii="宋体" w:hAnsi="宋体" w:hint="eastAsia"/>
          <w:sz w:val="24"/>
        </w:rPr>
        <w:t>相关</w:t>
      </w:r>
      <w:r w:rsidR="00D62EFF" w:rsidRPr="004B59FB">
        <w:rPr>
          <w:rFonts w:ascii="宋体" w:hAnsi="宋体" w:hint="eastAsia"/>
          <w:sz w:val="24"/>
        </w:rPr>
        <w:t>服务</w:t>
      </w:r>
      <w:r w:rsidR="00E60BA4" w:rsidRPr="004B59FB">
        <w:rPr>
          <w:rFonts w:ascii="宋体" w:hAnsi="宋体" w:hint="eastAsia"/>
          <w:sz w:val="24"/>
        </w:rPr>
        <w:t>商资格</w:t>
      </w:r>
      <w:r w:rsidR="00CC7743" w:rsidRPr="004B59FB">
        <w:rPr>
          <w:rFonts w:ascii="宋体" w:hAnsi="宋体" w:hint="eastAsia"/>
          <w:sz w:val="24"/>
        </w:rPr>
        <w:t>的</w:t>
      </w:r>
      <w:r w:rsidR="00C97E1D" w:rsidRPr="004B59FB">
        <w:rPr>
          <w:rFonts w:ascii="宋体" w:hAnsi="宋体" w:hint="eastAsia"/>
          <w:sz w:val="24"/>
        </w:rPr>
        <w:t>遴选</w:t>
      </w:r>
      <w:r w:rsidR="00CC7743" w:rsidRPr="004B59FB">
        <w:rPr>
          <w:rFonts w:ascii="宋体" w:hAnsi="宋体" w:hint="eastAsia"/>
          <w:sz w:val="24"/>
        </w:rPr>
        <w:t>事宜，现诚邀北京地区具有合格资质的</w:t>
      </w:r>
      <w:r w:rsidR="00E60BA4" w:rsidRPr="004B59FB">
        <w:rPr>
          <w:rFonts w:ascii="宋体" w:hAnsi="宋体" w:hint="eastAsia"/>
          <w:sz w:val="24"/>
        </w:rPr>
        <w:t>相关</w:t>
      </w:r>
      <w:r w:rsidR="001C617F" w:rsidRPr="004B59FB">
        <w:rPr>
          <w:rFonts w:ascii="宋体" w:hAnsi="宋体" w:hint="eastAsia"/>
          <w:sz w:val="24"/>
        </w:rPr>
        <w:t>服务</w:t>
      </w:r>
      <w:r w:rsidR="00CC7743" w:rsidRPr="004B59FB">
        <w:rPr>
          <w:rFonts w:ascii="宋体" w:hAnsi="宋体" w:hint="eastAsia"/>
          <w:sz w:val="24"/>
        </w:rPr>
        <w:t>商参与</w:t>
      </w:r>
      <w:r w:rsidR="009947FC" w:rsidRPr="004B59FB">
        <w:rPr>
          <w:rFonts w:ascii="宋体" w:hAnsi="宋体" w:hint="eastAsia"/>
          <w:sz w:val="24"/>
        </w:rPr>
        <w:t>遴选</w:t>
      </w:r>
      <w:r w:rsidR="00CC7743" w:rsidRPr="004B59FB">
        <w:rPr>
          <w:rFonts w:ascii="宋体" w:hAnsi="宋体" w:hint="eastAsia"/>
          <w:sz w:val="24"/>
        </w:rPr>
        <w:t>。</w:t>
      </w:r>
      <w:r w:rsidRPr="004B59FB">
        <w:rPr>
          <w:rFonts w:ascii="宋体" w:hAnsi="宋体" w:hint="eastAsia"/>
          <w:sz w:val="24"/>
        </w:rPr>
        <w:t>有关问题说明如下：</w:t>
      </w:r>
    </w:p>
    <w:p w:rsidR="00530C4E" w:rsidRPr="004B59FB" w:rsidRDefault="00DB0A88" w:rsidP="00BC0480">
      <w:pPr>
        <w:snapToGrid w:val="0"/>
        <w:spacing w:beforeLines="50" w:line="360" w:lineRule="auto"/>
        <w:ind w:firstLineChars="200" w:firstLine="482"/>
        <w:rPr>
          <w:rFonts w:ascii="宋体" w:hAnsi="宋体"/>
          <w:b/>
          <w:sz w:val="24"/>
        </w:rPr>
      </w:pPr>
      <w:r w:rsidRPr="004B59FB">
        <w:rPr>
          <w:rFonts w:ascii="宋体" w:hAnsi="宋体" w:hint="eastAsia"/>
          <w:b/>
          <w:sz w:val="24"/>
        </w:rPr>
        <w:t>一、</w:t>
      </w:r>
      <w:r w:rsidR="00C97E1D" w:rsidRPr="004B59FB">
        <w:rPr>
          <w:rFonts w:ascii="宋体" w:hAnsi="宋体" w:hint="eastAsia"/>
          <w:b/>
          <w:sz w:val="24"/>
        </w:rPr>
        <w:t>遴选</w:t>
      </w:r>
      <w:r w:rsidR="00530C4E" w:rsidRPr="004B59FB">
        <w:rPr>
          <w:rFonts w:ascii="宋体" w:hAnsi="宋体" w:hint="eastAsia"/>
          <w:b/>
          <w:sz w:val="24"/>
        </w:rPr>
        <w:t>内容</w:t>
      </w:r>
    </w:p>
    <w:p w:rsidR="00CE206F" w:rsidRPr="004B59FB" w:rsidRDefault="00DB0A88" w:rsidP="002E01DE">
      <w:pPr>
        <w:snapToGrid w:val="0"/>
        <w:spacing w:line="360" w:lineRule="auto"/>
        <w:ind w:firstLineChars="200" w:firstLine="480"/>
        <w:rPr>
          <w:rFonts w:ascii="宋体" w:hAnsi="宋体"/>
          <w:sz w:val="24"/>
        </w:rPr>
      </w:pPr>
      <w:r w:rsidRPr="004B59FB">
        <w:rPr>
          <w:rFonts w:ascii="宋体" w:hAnsi="宋体" w:hint="eastAsia"/>
          <w:sz w:val="24"/>
        </w:rPr>
        <w:t>（一）</w:t>
      </w:r>
      <w:r w:rsidR="00101A32">
        <w:rPr>
          <w:rFonts w:ascii="宋体" w:hAnsi="宋体" w:hint="eastAsia"/>
          <w:sz w:val="24"/>
        </w:rPr>
        <w:t>外贸</w:t>
      </w:r>
      <w:r w:rsidR="00071170" w:rsidRPr="004B59FB">
        <w:rPr>
          <w:rFonts w:ascii="宋体" w:hAnsi="宋体" w:hint="eastAsia"/>
          <w:sz w:val="24"/>
        </w:rPr>
        <w:t>代理</w:t>
      </w:r>
      <w:r w:rsidR="00291904" w:rsidRPr="00101A32">
        <w:rPr>
          <w:rFonts w:ascii="宋体" w:hAnsi="宋体" w:hint="eastAsia"/>
          <w:sz w:val="24"/>
        </w:rPr>
        <w:t>服务商</w:t>
      </w:r>
    </w:p>
    <w:p w:rsidR="00530C4E" w:rsidRPr="004B59FB" w:rsidRDefault="00DB0A88" w:rsidP="002E01DE">
      <w:pPr>
        <w:snapToGrid w:val="0"/>
        <w:spacing w:line="360" w:lineRule="auto"/>
        <w:ind w:firstLineChars="200" w:firstLine="480"/>
        <w:rPr>
          <w:rFonts w:ascii="宋体" w:hAnsi="宋体"/>
          <w:sz w:val="24"/>
        </w:rPr>
      </w:pPr>
      <w:r w:rsidRPr="004B59FB">
        <w:rPr>
          <w:rFonts w:ascii="宋体" w:hAnsi="宋体" w:hint="eastAsia"/>
          <w:sz w:val="24"/>
        </w:rPr>
        <w:t>（</w:t>
      </w:r>
      <w:r w:rsidR="00B151A2" w:rsidRPr="004B59FB">
        <w:rPr>
          <w:rFonts w:ascii="宋体" w:hAnsi="宋体" w:hint="eastAsia"/>
          <w:sz w:val="24"/>
        </w:rPr>
        <w:t>二</w:t>
      </w:r>
      <w:r w:rsidRPr="004B59FB">
        <w:rPr>
          <w:rFonts w:ascii="宋体" w:hAnsi="宋体" w:hint="eastAsia"/>
          <w:sz w:val="24"/>
        </w:rPr>
        <w:t>）</w:t>
      </w:r>
      <w:r w:rsidR="00071170" w:rsidRPr="004B59FB">
        <w:rPr>
          <w:rFonts w:ascii="宋体" w:hAnsi="宋体" w:hint="eastAsia"/>
          <w:sz w:val="24"/>
        </w:rPr>
        <w:t>招标代理</w:t>
      </w:r>
      <w:r w:rsidR="00291904" w:rsidRPr="00101A32">
        <w:rPr>
          <w:rFonts w:ascii="宋体" w:hAnsi="宋体" w:hint="eastAsia"/>
          <w:sz w:val="24"/>
        </w:rPr>
        <w:t>服务商</w:t>
      </w:r>
    </w:p>
    <w:p w:rsidR="00E077D3" w:rsidRPr="004B59FB" w:rsidRDefault="00DB0A88" w:rsidP="00BC0480">
      <w:pPr>
        <w:snapToGrid w:val="0"/>
        <w:spacing w:beforeLines="50" w:line="360" w:lineRule="auto"/>
        <w:ind w:firstLineChars="200" w:firstLine="482"/>
        <w:rPr>
          <w:rFonts w:ascii="宋体" w:hAnsi="宋体"/>
          <w:b/>
          <w:sz w:val="24"/>
        </w:rPr>
      </w:pPr>
      <w:r w:rsidRPr="004B59FB">
        <w:rPr>
          <w:rFonts w:ascii="宋体" w:hAnsi="宋体" w:hint="eastAsia"/>
          <w:b/>
          <w:sz w:val="24"/>
        </w:rPr>
        <w:t>二、</w:t>
      </w:r>
      <w:r w:rsidR="00C97E1D" w:rsidRPr="004B59FB">
        <w:rPr>
          <w:rFonts w:ascii="宋体" w:hAnsi="宋体" w:hint="eastAsia"/>
          <w:b/>
          <w:sz w:val="24"/>
        </w:rPr>
        <w:t>遴选</w:t>
      </w:r>
      <w:r w:rsidR="003D5D21" w:rsidRPr="004B59FB">
        <w:rPr>
          <w:rFonts w:ascii="宋体" w:hAnsi="宋体" w:hint="eastAsia"/>
          <w:b/>
          <w:sz w:val="24"/>
        </w:rPr>
        <w:t>项目</w:t>
      </w:r>
      <w:r w:rsidR="00C97E1D" w:rsidRPr="004B59FB">
        <w:rPr>
          <w:rFonts w:ascii="宋体" w:hAnsi="宋体" w:hint="eastAsia"/>
          <w:b/>
          <w:sz w:val="24"/>
        </w:rPr>
        <w:t>要求</w:t>
      </w:r>
    </w:p>
    <w:p w:rsidR="00192282" w:rsidRPr="004B59FB" w:rsidRDefault="00192282" w:rsidP="00BC0480">
      <w:pPr>
        <w:tabs>
          <w:tab w:val="left" w:pos="-1800"/>
        </w:tabs>
        <w:snapToGrid w:val="0"/>
        <w:spacing w:beforeLines="30" w:line="360" w:lineRule="auto"/>
        <w:ind w:firstLineChars="200" w:firstLine="480"/>
        <w:rPr>
          <w:rFonts w:ascii="宋体" w:hAnsi="宋体"/>
          <w:sz w:val="24"/>
        </w:rPr>
      </w:pPr>
      <w:r w:rsidRPr="004B59FB">
        <w:rPr>
          <w:rFonts w:ascii="宋体" w:hAnsi="宋体" w:hint="eastAsia"/>
          <w:sz w:val="24"/>
        </w:rPr>
        <w:t>（</w:t>
      </w:r>
      <w:r w:rsidR="00171867" w:rsidRPr="004B59FB">
        <w:rPr>
          <w:rFonts w:ascii="宋体" w:hAnsi="宋体" w:hint="eastAsia"/>
          <w:sz w:val="24"/>
        </w:rPr>
        <w:t>一</w:t>
      </w:r>
      <w:r w:rsidRPr="004B59FB">
        <w:rPr>
          <w:rFonts w:ascii="宋体" w:hAnsi="宋体" w:hint="eastAsia"/>
          <w:sz w:val="24"/>
        </w:rPr>
        <w:t>）</w:t>
      </w:r>
      <w:r w:rsidR="00101A32">
        <w:rPr>
          <w:rFonts w:ascii="宋体" w:hAnsi="宋体" w:hint="eastAsia"/>
          <w:sz w:val="24"/>
        </w:rPr>
        <w:t>外贸</w:t>
      </w:r>
      <w:r w:rsidRPr="004B59FB">
        <w:rPr>
          <w:rFonts w:ascii="宋体" w:hAnsi="宋体" w:hint="eastAsia"/>
          <w:sz w:val="24"/>
        </w:rPr>
        <w:t>代理</w:t>
      </w:r>
      <w:r w:rsidR="00291904" w:rsidRPr="00101A32">
        <w:rPr>
          <w:rFonts w:ascii="宋体" w:hAnsi="宋体" w:hint="eastAsia"/>
          <w:sz w:val="24"/>
        </w:rPr>
        <w:t>服务商</w:t>
      </w:r>
    </w:p>
    <w:p w:rsidR="000D05FC" w:rsidRPr="004B59FB" w:rsidRDefault="000D05FC" w:rsidP="00AA40FC">
      <w:pPr>
        <w:snapToGrid w:val="0"/>
        <w:spacing w:line="360" w:lineRule="auto"/>
        <w:ind w:firstLineChars="200" w:firstLine="480"/>
        <w:rPr>
          <w:rFonts w:ascii="宋体" w:hAnsi="宋体"/>
          <w:sz w:val="24"/>
        </w:rPr>
      </w:pPr>
      <w:r w:rsidRPr="004B59FB">
        <w:rPr>
          <w:rFonts w:ascii="宋体" w:hAnsi="宋体" w:hint="eastAsia"/>
          <w:sz w:val="24"/>
        </w:rPr>
        <w:t>1．</w:t>
      </w:r>
      <w:r w:rsidR="009A5C26" w:rsidRPr="004B59FB">
        <w:rPr>
          <w:rFonts w:ascii="宋体" w:hAnsi="宋体" w:hint="eastAsia"/>
          <w:sz w:val="24"/>
        </w:rPr>
        <w:t>遴选公司</w:t>
      </w:r>
      <w:r w:rsidRPr="004B59FB">
        <w:rPr>
          <w:rFonts w:ascii="宋体" w:hAnsi="宋体" w:hint="eastAsia"/>
          <w:sz w:val="24"/>
        </w:rPr>
        <w:t>资质要求：</w:t>
      </w:r>
    </w:p>
    <w:p w:rsidR="009B5237" w:rsidRPr="00E92AA7" w:rsidRDefault="006B1943" w:rsidP="009B5237">
      <w:pPr>
        <w:tabs>
          <w:tab w:val="left" w:pos="1080"/>
        </w:tabs>
        <w:spacing w:line="360" w:lineRule="auto"/>
        <w:ind w:firstLineChars="200" w:firstLine="480"/>
        <w:contextualSpacing/>
        <w:rPr>
          <w:rFonts w:ascii="宋体" w:hAnsi="宋体"/>
          <w:sz w:val="24"/>
        </w:rPr>
      </w:pPr>
      <w:r w:rsidRPr="004B59FB">
        <w:rPr>
          <w:rFonts w:ascii="宋体" w:hAnsi="宋体" w:hint="eastAsia"/>
          <w:sz w:val="24"/>
        </w:rPr>
        <w:t>（1）遴选公司须具有独立法人资格和国家认定</w:t>
      </w:r>
      <w:r>
        <w:rPr>
          <w:rFonts w:ascii="宋体" w:hAnsi="宋体" w:hint="eastAsia"/>
          <w:sz w:val="24"/>
        </w:rPr>
        <w:t>的进口资质，且具有良好的商业信誉，</w:t>
      </w:r>
      <w:r w:rsidR="00F4298D">
        <w:rPr>
          <w:rFonts w:ascii="宋体" w:hAnsi="宋体" w:hint="eastAsia"/>
          <w:sz w:val="24"/>
        </w:rPr>
        <w:t>符合海关总署第170</w:t>
      </w:r>
      <w:r w:rsidRPr="009B5237">
        <w:rPr>
          <w:rFonts w:ascii="宋体" w:hAnsi="宋体" w:hint="eastAsia"/>
          <w:sz w:val="24"/>
        </w:rPr>
        <w:t>号令《中华人民共和国海关分类管理办法》之规定的A类及以上企业</w:t>
      </w:r>
      <w:r w:rsidRPr="00F53608">
        <w:rPr>
          <w:rFonts w:ascii="宋体" w:hAnsi="宋体" w:hint="eastAsia"/>
          <w:sz w:val="24"/>
        </w:rPr>
        <w:t>（</w:t>
      </w:r>
      <w:r w:rsidRPr="00F53608">
        <w:rPr>
          <w:rFonts w:ascii="宋体" w:hAnsi="宋体" w:hint="eastAsia"/>
          <w:b/>
          <w:sz w:val="24"/>
        </w:rPr>
        <w:t>提供</w:t>
      </w:r>
      <w:r w:rsidRPr="00F53608">
        <w:rPr>
          <w:rFonts w:ascii="宋体" w:hAnsi="宋体" w:hint="eastAsia"/>
          <w:sz w:val="24"/>
        </w:rPr>
        <w:t>外贸代理公司登记备案证明文件及海关登记备案证明文件的复印件、银行资信证明原件</w:t>
      </w:r>
      <w:r w:rsidRPr="00F53608">
        <w:rPr>
          <w:rFonts w:ascii="宋体" w:hAnsi="宋体"/>
          <w:sz w:val="24"/>
        </w:rPr>
        <w:t>）</w:t>
      </w:r>
      <w:r w:rsidRPr="00F53608">
        <w:rPr>
          <w:rFonts w:ascii="宋体" w:hAnsi="宋体" w:hint="eastAsia"/>
          <w:sz w:val="24"/>
        </w:rPr>
        <w:t>；</w:t>
      </w:r>
      <w:r w:rsidRPr="00E92AA7">
        <w:rPr>
          <w:rFonts w:ascii="宋体" w:hAnsi="宋体"/>
          <w:sz w:val="24"/>
        </w:rPr>
        <w:t xml:space="preserve"> </w:t>
      </w:r>
    </w:p>
    <w:p w:rsidR="009B5237" w:rsidRDefault="009B5237" w:rsidP="009B5237">
      <w:pPr>
        <w:tabs>
          <w:tab w:val="left" w:pos="1080"/>
        </w:tabs>
        <w:snapToGrid w:val="0"/>
        <w:spacing w:line="360" w:lineRule="auto"/>
        <w:ind w:firstLineChars="200" w:firstLine="480"/>
        <w:rPr>
          <w:rFonts w:ascii="宋体" w:hAnsi="宋体"/>
          <w:sz w:val="24"/>
        </w:rPr>
      </w:pPr>
      <w:r w:rsidRPr="00E92AA7">
        <w:rPr>
          <w:rFonts w:ascii="宋体" w:hAnsi="宋体" w:hint="eastAsia"/>
          <w:sz w:val="24"/>
        </w:rPr>
        <w:t>（2）</w:t>
      </w:r>
      <w:r w:rsidR="006B1943" w:rsidRPr="009B5237">
        <w:rPr>
          <w:rFonts w:ascii="宋体" w:hAnsi="宋体" w:hint="eastAsia"/>
          <w:sz w:val="24"/>
        </w:rPr>
        <w:t>遴选公司需具有专业的进口代理业务团队，</w:t>
      </w:r>
      <w:r w:rsidRPr="00E92AA7">
        <w:rPr>
          <w:rFonts w:ascii="宋体" w:hAnsi="宋体" w:hint="eastAsia"/>
          <w:sz w:val="24"/>
        </w:rPr>
        <w:t>拟对</w:t>
      </w:r>
      <w:r w:rsidR="00F53608">
        <w:rPr>
          <w:rFonts w:ascii="宋体" w:hAnsi="宋体" w:hint="eastAsia"/>
          <w:sz w:val="24"/>
        </w:rPr>
        <w:t>我</w:t>
      </w:r>
      <w:r w:rsidRPr="00E92AA7">
        <w:rPr>
          <w:rFonts w:ascii="宋体" w:hAnsi="宋体" w:hint="eastAsia"/>
          <w:sz w:val="24"/>
        </w:rPr>
        <w:t>校直接负责的项目经理需有不少于三年为高校或科研院所仪器设备的进口经验，有较丰富的大型仪器设备（单台金额不低于10万美元）进口的操作经验和能力（</w:t>
      </w:r>
      <w:r w:rsidRPr="00E92AA7">
        <w:rPr>
          <w:rFonts w:ascii="宋体" w:hAnsi="宋体"/>
          <w:b/>
          <w:sz w:val="24"/>
        </w:rPr>
        <w:t>提供</w:t>
      </w:r>
      <w:r w:rsidRPr="00E92AA7">
        <w:rPr>
          <w:rFonts w:ascii="宋体" w:hAnsi="宋体" w:hint="eastAsia"/>
          <w:sz w:val="24"/>
        </w:rPr>
        <w:t>项目经理</w:t>
      </w:r>
      <w:r w:rsidRPr="00E92AA7">
        <w:rPr>
          <w:rFonts w:ascii="宋体" w:hAnsi="宋体"/>
          <w:sz w:val="24"/>
        </w:rPr>
        <w:t>简介</w:t>
      </w:r>
      <w:r w:rsidRPr="00E92AA7">
        <w:rPr>
          <w:rFonts w:ascii="宋体" w:hAnsi="宋体" w:hint="eastAsia"/>
          <w:sz w:val="24"/>
        </w:rPr>
        <w:t>及业绩</w:t>
      </w:r>
      <w:r w:rsidRPr="00E92AA7">
        <w:rPr>
          <w:rFonts w:ascii="宋体" w:hAnsi="宋体"/>
          <w:sz w:val="24"/>
        </w:rPr>
        <w:t>证明文件）</w:t>
      </w:r>
      <w:r w:rsidRPr="00E92AA7">
        <w:rPr>
          <w:rFonts w:ascii="宋体" w:hAnsi="宋体" w:hint="eastAsia"/>
          <w:sz w:val="24"/>
        </w:rPr>
        <w:t>。</w:t>
      </w:r>
    </w:p>
    <w:p w:rsidR="00291904" w:rsidRPr="001B75E5" w:rsidRDefault="006B1943" w:rsidP="00291904">
      <w:pPr>
        <w:tabs>
          <w:tab w:val="left" w:pos="1080"/>
        </w:tabs>
        <w:spacing w:line="360" w:lineRule="auto"/>
        <w:ind w:firstLineChars="200" w:firstLine="480"/>
        <w:contextualSpacing/>
        <w:rPr>
          <w:rFonts w:ascii="宋体" w:hAnsi="宋体"/>
          <w:sz w:val="24"/>
        </w:rPr>
      </w:pPr>
      <w:r w:rsidRPr="001B75E5">
        <w:rPr>
          <w:rFonts w:ascii="宋体" w:hAnsi="宋体" w:hint="eastAsia"/>
          <w:sz w:val="24"/>
        </w:rPr>
        <w:t>2</w:t>
      </w:r>
      <w:r w:rsidR="00291904" w:rsidRPr="001B75E5">
        <w:rPr>
          <w:rFonts w:ascii="宋体" w:hAnsi="宋体" w:hint="eastAsia"/>
          <w:sz w:val="24"/>
        </w:rPr>
        <w:t>.遴选</w:t>
      </w:r>
      <w:r w:rsidR="00291904" w:rsidRPr="001B75E5">
        <w:rPr>
          <w:rFonts w:ascii="宋体" w:hAnsi="宋体"/>
          <w:sz w:val="24"/>
        </w:rPr>
        <w:t>公司服务要求：</w:t>
      </w:r>
    </w:p>
    <w:p w:rsidR="000D05FC" w:rsidRPr="004B59FB" w:rsidRDefault="000D05FC" w:rsidP="00AA40FC">
      <w:pPr>
        <w:tabs>
          <w:tab w:val="left" w:pos="1080"/>
        </w:tabs>
        <w:snapToGrid w:val="0"/>
        <w:spacing w:line="360" w:lineRule="auto"/>
        <w:ind w:firstLineChars="200" w:firstLine="480"/>
        <w:rPr>
          <w:rFonts w:ascii="宋体" w:hAnsi="宋体"/>
          <w:sz w:val="24"/>
        </w:rPr>
      </w:pPr>
      <w:r w:rsidRPr="004B59FB">
        <w:rPr>
          <w:rFonts w:ascii="宋体" w:hAnsi="宋体" w:hint="eastAsia"/>
          <w:sz w:val="24"/>
        </w:rPr>
        <w:t>（</w:t>
      </w:r>
      <w:r w:rsidR="00291904">
        <w:rPr>
          <w:rFonts w:ascii="宋体" w:hAnsi="宋体" w:hint="eastAsia"/>
          <w:sz w:val="24"/>
        </w:rPr>
        <w:t>1</w:t>
      </w:r>
      <w:r w:rsidRPr="004B59FB">
        <w:rPr>
          <w:rFonts w:ascii="宋体" w:hAnsi="宋体" w:hint="eastAsia"/>
          <w:sz w:val="24"/>
        </w:rPr>
        <w:t>）能提供专业化服务，保证与</w:t>
      </w:r>
      <w:r w:rsidR="009A5C26" w:rsidRPr="004B59FB">
        <w:rPr>
          <w:rFonts w:ascii="宋体" w:hAnsi="宋体" w:hint="eastAsia"/>
          <w:bCs/>
          <w:sz w:val="24"/>
        </w:rPr>
        <w:t>学校</w:t>
      </w:r>
      <w:r w:rsidR="006850B9" w:rsidRPr="004B59FB">
        <w:rPr>
          <w:rFonts w:ascii="宋体" w:hAnsi="宋体" w:hint="eastAsia"/>
          <w:bCs/>
          <w:sz w:val="24"/>
        </w:rPr>
        <w:t>、</w:t>
      </w:r>
      <w:r w:rsidR="00DA2064" w:rsidRPr="004B59FB">
        <w:rPr>
          <w:rFonts w:ascii="宋体" w:hAnsi="宋体" w:hint="eastAsia"/>
          <w:sz w:val="24"/>
        </w:rPr>
        <w:t>供应商、外商</w:t>
      </w:r>
      <w:r w:rsidR="002E12DD">
        <w:rPr>
          <w:rFonts w:ascii="宋体" w:hAnsi="宋体" w:hint="eastAsia"/>
          <w:sz w:val="24"/>
        </w:rPr>
        <w:t>、海关</w:t>
      </w:r>
      <w:r w:rsidR="006850B9" w:rsidRPr="004B59FB">
        <w:rPr>
          <w:rFonts w:ascii="宋体" w:hAnsi="宋体" w:hint="eastAsia"/>
          <w:sz w:val="24"/>
        </w:rPr>
        <w:t>等多方</w:t>
      </w:r>
      <w:r w:rsidRPr="004B59FB">
        <w:rPr>
          <w:rFonts w:ascii="宋体" w:hAnsi="宋体" w:hint="eastAsia"/>
          <w:sz w:val="24"/>
        </w:rPr>
        <w:t>的良好沟通，直接参与外贸谈判人员需有三年以上相关的科学仪器或实验仪器引进的从业经验；</w:t>
      </w:r>
    </w:p>
    <w:p w:rsidR="000D05FC" w:rsidRPr="00071170" w:rsidRDefault="000D05FC" w:rsidP="00AA40FC">
      <w:pPr>
        <w:tabs>
          <w:tab w:val="left" w:pos="1080"/>
        </w:tabs>
        <w:snapToGrid w:val="0"/>
        <w:spacing w:line="360" w:lineRule="auto"/>
        <w:ind w:firstLineChars="200" w:firstLine="480"/>
        <w:rPr>
          <w:rFonts w:ascii="宋体" w:hAnsi="宋体"/>
          <w:color w:val="FF0000"/>
          <w:sz w:val="24"/>
        </w:rPr>
      </w:pPr>
      <w:r w:rsidRPr="004B59FB">
        <w:rPr>
          <w:rFonts w:ascii="宋体" w:hAnsi="宋体" w:hint="eastAsia"/>
          <w:sz w:val="24"/>
        </w:rPr>
        <w:t>（</w:t>
      </w:r>
      <w:r w:rsidR="00291904">
        <w:rPr>
          <w:rFonts w:ascii="宋体" w:hAnsi="宋体" w:hint="eastAsia"/>
          <w:sz w:val="24"/>
        </w:rPr>
        <w:t>2</w:t>
      </w:r>
      <w:r w:rsidRPr="004B59FB">
        <w:rPr>
          <w:rFonts w:ascii="宋体" w:hAnsi="宋体" w:hint="eastAsia"/>
          <w:sz w:val="24"/>
        </w:rPr>
        <w:t>）</w:t>
      </w:r>
      <w:r w:rsidRPr="00071170">
        <w:rPr>
          <w:rFonts w:ascii="宋体" w:hAnsi="宋体" w:hint="eastAsia"/>
          <w:color w:val="000000"/>
          <w:sz w:val="24"/>
        </w:rPr>
        <w:t>能严格执行国家相关的进出口机电产品的各项法规，包括海关总署有关进出口货物的条例和规定；</w:t>
      </w:r>
    </w:p>
    <w:p w:rsidR="000D05FC" w:rsidRPr="004B59FB" w:rsidRDefault="000D05FC" w:rsidP="00AA40FC">
      <w:pPr>
        <w:tabs>
          <w:tab w:val="left" w:pos="1080"/>
        </w:tabs>
        <w:snapToGrid w:val="0"/>
        <w:spacing w:line="360" w:lineRule="auto"/>
        <w:ind w:firstLineChars="200" w:firstLine="480"/>
        <w:rPr>
          <w:rFonts w:ascii="宋体" w:hAnsi="宋体"/>
          <w:sz w:val="24"/>
        </w:rPr>
      </w:pPr>
      <w:r w:rsidRPr="004B59FB">
        <w:rPr>
          <w:rFonts w:ascii="宋体" w:hAnsi="宋体" w:hint="eastAsia"/>
          <w:sz w:val="24"/>
        </w:rPr>
        <w:t>（</w:t>
      </w:r>
      <w:r w:rsidR="00291904">
        <w:rPr>
          <w:rFonts w:ascii="宋体" w:hAnsi="宋体" w:hint="eastAsia"/>
          <w:sz w:val="24"/>
        </w:rPr>
        <w:t>3</w:t>
      </w:r>
      <w:r w:rsidRPr="004B59FB">
        <w:rPr>
          <w:rFonts w:ascii="宋体" w:hAnsi="宋体" w:hint="eastAsia"/>
          <w:sz w:val="24"/>
        </w:rPr>
        <w:t>）能代表并维护</w:t>
      </w:r>
      <w:r w:rsidR="00CF198F" w:rsidRPr="004B59FB">
        <w:rPr>
          <w:rFonts w:ascii="宋体" w:hAnsi="宋体" w:hint="eastAsia"/>
          <w:bCs/>
          <w:sz w:val="24"/>
        </w:rPr>
        <w:t>学校</w:t>
      </w:r>
      <w:r w:rsidRPr="004B59FB">
        <w:rPr>
          <w:rFonts w:ascii="宋体" w:hAnsi="宋体" w:hint="eastAsia"/>
          <w:sz w:val="24"/>
        </w:rPr>
        <w:t>的最大权益，包括代表</w:t>
      </w:r>
      <w:r w:rsidR="00CF198F" w:rsidRPr="004B59FB">
        <w:rPr>
          <w:rFonts w:ascii="宋体" w:hAnsi="宋体" w:hint="eastAsia"/>
          <w:bCs/>
          <w:sz w:val="24"/>
        </w:rPr>
        <w:t>学校</w:t>
      </w:r>
      <w:r w:rsidR="009C3944" w:rsidRPr="00694D39">
        <w:rPr>
          <w:rFonts w:ascii="宋体" w:hAnsi="宋体" w:hint="eastAsia"/>
          <w:sz w:val="24"/>
        </w:rPr>
        <w:t>与</w:t>
      </w:r>
      <w:r w:rsidRPr="00694D39">
        <w:rPr>
          <w:rFonts w:ascii="宋体" w:hAnsi="宋体" w:hint="eastAsia"/>
          <w:sz w:val="24"/>
        </w:rPr>
        <w:t>外</w:t>
      </w:r>
      <w:r w:rsidRPr="004B59FB">
        <w:rPr>
          <w:rFonts w:ascii="宋体" w:hAnsi="宋体" w:hint="eastAsia"/>
          <w:sz w:val="24"/>
        </w:rPr>
        <w:t>商进行商务谈判、签订合同、对外索赔等事宜；</w:t>
      </w:r>
    </w:p>
    <w:p w:rsidR="000D05FC" w:rsidRPr="004B59FB" w:rsidRDefault="000D05FC" w:rsidP="00AA40FC">
      <w:pPr>
        <w:tabs>
          <w:tab w:val="left" w:pos="1080"/>
        </w:tabs>
        <w:snapToGrid w:val="0"/>
        <w:spacing w:line="360" w:lineRule="auto"/>
        <w:ind w:firstLineChars="200" w:firstLine="480"/>
        <w:rPr>
          <w:rFonts w:ascii="宋体" w:hAnsi="宋体"/>
          <w:sz w:val="24"/>
        </w:rPr>
      </w:pPr>
      <w:r w:rsidRPr="004B59FB">
        <w:rPr>
          <w:rFonts w:ascii="宋体" w:hAnsi="宋体" w:hint="eastAsia"/>
          <w:sz w:val="24"/>
        </w:rPr>
        <w:t>（</w:t>
      </w:r>
      <w:r w:rsidR="00291904">
        <w:rPr>
          <w:rFonts w:ascii="宋体" w:hAnsi="宋体" w:hint="eastAsia"/>
          <w:sz w:val="24"/>
        </w:rPr>
        <w:t>4</w:t>
      </w:r>
      <w:r w:rsidRPr="004B59FB">
        <w:rPr>
          <w:rFonts w:ascii="宋体" w:hAnsi="宋体" w:hint="eastAsia"/>
          <w:sz w:val="24"/>
        </w:rPr>
        <w:t>）</w:t>
      </w:r>
      <w:r w:rsidR="002E12DD" w:rsidRPr="00E92AA7">
        <w:rPr>
          <w:rFonts w:ascii="宋体" w:hAnsi="宋体" w:hint="eastAsia"/>
          <w:sz w:val="24"/>
        </w:rPr>
        <w:t>能</w:t>
      </w:r>
      <w:r w:rsidR="002E12DD" w:rsidRPr="00E92AA7">
        <w:rPr>
          <w:rFonts w:ascii="宋体" w:hAnsi="宋体"/>
          <w:sz w:val="24"/>
        </w:rPr>
        <w:t>严格按照合同约定履行对外支付手续，</w:t>
      </w:r>
      <w:r w:rsidRPr="004B59FB">
        <w:rPr>
          <w:rFonts w:ascii="宋体" w:hAnsi="宋体" w:hint="eastAsia"/>
          <w:sz w:val="24"/>
        </w:rPr>
        <w:t>不论合同金额大小，执行合同都能做到周到、细致；</w:t>
      </w:r>
    </w:p>
    <w:p w:rsidR="00192282" w:rsidRDefault="000D05FC" w:rsidP="00AA40FC">
      <w:pPr>
        <w:snapToGrid w:val="0"/>
        <w:spacing w:line="360" w:lineRule="auto"/>
        <w:ind w:firstLineChars="200" w:firstLine="480"/>
        <w:rPr>
          <w:rFonts w:ascii="宋体" w:hAnsi="宋体"/>
          <w:color w:val="000000"/>
          <w:sz w:val="24"/>
        </w:rPr>
      </w:pPr>
      <w:r w:rsidRPr="004B59FB">
        <w:rPr>
          <w:rFonts w:ascii="宋体" w:hAnsi="宋体" w:hint="eastAsia"/>
          <w:sz w:val="24"/>
        </w:rPr>
        <w:lastRenderedPageBreak/>
        <w:t>（</w:t>
      </w:r>
      <w:r w:rsidR="00291904">
        <w:rPr>
          <w:rFonts w:ascii="宋体" w:hAnsi="宋体" w:hint="eastAsia"/>
          <w:sz w:val="24"/>
        </w:rPr>
        <w:t>5</w:t>
      </w:r>
      <w:r w:rsidRPr="004B59FB">
        <w:rPr>
          <w:rFonts w:ascii="宋体" w:hAnsi="宋体" w:hint="eastAsia"/>
          <w:sz w:val="24"/>
        </w:rPr>
        <w:t>）</w:t>
      </w:r>
      <w:r w:rsidRPr="00071170">
        <w:rPr>
          <w:rFonts w:ascii="宋体" w:hAnsi="宋体" w:hint="eastAsia"/>
          <w:color w:val="000000"/>
          <w:sz w:val="24"/>
        </w:rPr>
        <w:t>能做到为</w:t>
      </w:r>
      <w:r w:rsidR="009A5C26" w:rsidRPr="00071170">
        <w:rPr>
          <w:rFonts w:ascii="宋体" w:hAnsi="宋体" w:hint="eastAsia"/>
          <w:bCs/>
          <w:color w:val="000000"/>
          <w:sz w:val="24"/>
        </w:rPr>
        <w:t>学校</w:t>
      </w:r>
      <w:r w:rsidRPr="00071170">
        <w:rPr>
          <w:rFonts w:ascii="宋体" w:hAnsi="宋体" w:hint="eastAsia"/>
          <w:color w:val="000000"/>
          <w:sz w:val="24"/>
        </w:rPr>
        <w:t>提供一条龙服务。</w:t>
      </w:r>
    </w:p>
    <w:p w:rsidR="00291904" w:rsidRPr="001B75E5" w:rsidRDefault="002E12DD" w:rsidP="00291904">
      <w:pPr>
        <w:tabs>
          <w:tab w:val="left" w:pos="1080"/>
        </w:tabs>
        <w:spacing w:line="360" w:lineRule="auto"/>
        <w:ind w:firstLineChars="200" w:firstLine="480"/>
        <w:contextualSpacing/>
        <w:rPr>
          <w:rFonts w:ascii="宋体" w:hAnsi="宋体"/>
          <w:color w:val="000000"/>
          <w:sz w:val="24"/>
        </w:rPr>
      </w:pPr>
      <w:r w:rsidRPr="001B75E5">
        <w:rPr>
          <w:rFonts w:ascii="宋体" w:hAnsi="宋体" w:hint="eastAsia"/>
          <w:color w:val="000000"/>
          <w:sz w:val="24"/>
        </w:rPr>
        <w:t>3</w:t>
      </w:r>
      <w:r w:rsidR="00291904" w:rsidRPr="001B75E5">
        <w:rPr>
          <w:rFonts w:ascii="宋体" w:hAnsi="宋体" w:hint="eastAsia"/>
          <w:color w:val="000000"/>
          <w:sz w:val="24"/>
        </w:rPr>
        <w:t>.遴选</w:t>
      </w:r>
      <w:r w:rsidR="00291904" w:rsidRPr="001B75E5">
        <w:rPr>
          <w:rFonts w:ascii="宋体" w:hAnsi="宋体"/>
          <w:color w:val="000000"/>
          <w:sz w:val="24"/>
        </w:rPr>
        <w:t>公司服务期限：</w:t>
      </w:r>
      <w:r w:rsidR="00291904" w:rsidRPr="001B75E5">
        <w:rPr>
          <w:rFonts w:ascii="宋体" w:hAnsi="宋体" w:hint="eastAsia"/>
          <w:color w:val="000000"/>
          <w:sz w:val="24"/>
        </w:rPr>
        <w:t>自合同签订日</w:t>
      </w:r>
      <w:r w:rsidR="00291904" w:rsidRPr="001B75E5">
        <w:rPr>
          <w:rFonts w:ascii="宋体" w:hAnsi="宋体"/>
          <w:color w:val="000000"/>
          <w:sz w:val="24"/>
        </w:rPr>
        <w:t>起</w:t>
      </w:r>
      <w:r w:rsidR="00291904" w:rsidRPr="001B75E5">
        <w:rPr>
          <w:rFonts w:ascii="宋体" w:hAnsi="宋体" w:hint="eastAsia"/>
          <w:color w:val="000000"/>
          <w:sz w:val="24"/>
        </w:rPr>
        <w:t>2年</w:t>
      </w:r>
      <w:r w:rsidR="00291904" w:rsidRPr="001B75E5">
        <w:rPr>
          <w:rFonts w:ascii="宋体" w:hAnsi="宋体"/>
          <w:color w:val="000000"/>
          <w:sz w:val="24"/>
        </w:rPr>
        <w:t>。</w:t>
      </w:r>
    </w:p>
    <w:p w:rsidR="00291904" w:rsidRPr="001B75E5" w:rsidRDefault="00291904" w:rsidP="00291904">
      <w:pPr>
        <w:tabs>
          <w:tab w:val="left" w:pos="1080"/>
        </w:tabs>
        <w:spacing w:line="360" w:lineRule="auto"/>
        <w:ind w:firstLineChars="200" w:firstLine="480"/>
        <w:contextualSpacing/>
        <w:rPr>
          <w:rFonts w:ascii="宋体" w:hAnsi="宋体"/>
          <w:color w:val="000000"/>
          <w:sz w:val="24"/>
        </w:rPr>
      </w:pPr>
      <w:r w:rsidRPr="001B75E5">
        <w:rPr>
          <w:rFonts w:ascii="宋体" w:hAnsi="宋体" w:hint="eastAsia"/>
          <w:color w:val="000000"/>
          <w:sz w:val="24"/>
        </w:rPr>
        <w:t>合同签订后的前6个月为试用期，中选公司如不能圆满的履行代理协议的责任与义务，学校保留取消其代理资格的权利。</w:t>
      </w:r>
    </w:p>
    <w:p w:rsidR="006850B9" w:rsidRPr="00A50E4A" w:rsidRDefault="002E12DD" w:rsidP="00AA40FC">
      <w:pPr>
        <w:widowControl/>
        <w:spacing w:line="360" w:lineRule="auto"/>
        <w:ind w:firstLineChars="200" w:firstLine="480"/>
        <w:rPr>
          <w:rFonts w:ascii="宋体" w:hAnsi="宋体"/>
          <w:sz w:val="24"/>
        </w:rPr>
      </w:pPr>
      <w:r w:rsidRPr="001B75E5">
        <w:rPr>
          <w:rFonts w:ascii="宋体" w:hAnsi="宋体" w:hint="eastAsia"/>
          <w:color w:val="000000"/>
          <w:sz w:val="24"/>
        </w:rPr>
        <w:t>4</w:t>
      </w:r>
      <w:r w:rsidR="00DA2064" w:rsidRPr="001B75E5">
        <w:rPr>
          <w:rFonts w:ascii="宋体" w:hAnsi="宋体" w:hint="eastAsia"/>
          <w:color w:val="000000"/>
          <w:sz w:val="24"/>
        </w:rPr>
        <w:t>.</w:t>
      </w:r>
      <w:r w:rsidR="006850B9" w:rsidRPr="001B75E5">
        <w:rPr>
          <w:rFonts w:ascii="宋体" w:hAnsi="宋体" w:hint="eastAsia"/>
          <w:color w:val="000000"/>
          <w:sz w:val="24"/>
        </w:rPr>
        <w:t xml:space="preserve"> </w:t>
      </w:r>
      <w:r w:rsidR="00A50E4A" w:rsidRPr="001B75E5">
        <w:rPr>
          <w:rFonts w:ascii="宋体" w:hAnsi="宋体" w:hint="eastAsia"/>
          <w:color w:val="000000"/>
          <w:sz w:val="24"/>
        </w:rPr>
        <w:t>进口代理服务费一般为中标合同金额的1.5%</w:t>
      </w:r>
      <w:r w:rsidR="00A50E4A" w:rsidRPr="00A50E4A">
        <w:rPr>
          <w:rFonts w:ascii="宋体" w:hAnsi="宋体" w:hint="eastAsia"/>
          <w:sz w:val="24"/>
          <w:szCs w:val="28"/>
        </w:rPr>
        <w:t>（500万元以上设备为合同金额1%，保底费用为3000元/单），</w:t>
      </w:r>
      <w:r w:rsidR="00A50E4A" w:rsidRPr="00A50E4A">
        <w:rPr>
          <w:rFonts w:ascii="宋体" w:hAnsi="宋体" w:hint="eastAsia"/>
          <w:sz w:val="24"/>
        </w:rPr>
        <w:t>具体为：</w:t>
      </w:r>
    </w:p>
    <w:p w:rsidR="00B9000E" w:rsidRPr="004B59FB" w:rsidRDefault="00B9000E" w:rsidP="00AA40FC">
      <w:pPr>
        <w:spacing w:line="360" w:lineRule="auto"/>
        <w:ind w:firstLineChars="200" w:firstLine="480"/>
        <w:rPr>
          <w:rFonts w:ascii="宋体" w:hAnsi="宋体"/>
          <w:sz w:val="24"/>
          <w:szCs w:val="28"/>
        </w:rPr>
      </w:pPr>
      <w:r w:rsidRPr="004B59FB">
        <w:rPr>
          <w:rFonts w:ascii="宋体" w:hAnsi="宋体" w:hint="eastAsia"/>
          <w:sz w:val="24"/>
          <w:szCs w:val="28"/>
        </w:rPr>
        <w:t>（1）</w:t>
      </w:r>
      <w:r w:rsidR="006850B9" w:rsidRPr="004B59FB">
        <w:rPr>
          <w:rFonts w:ascii="宋体" w:hAnsi="宋体" w:hint="eastAsia"/>
          <w:sz w:val="24"/>
          <w:szCs w:val="28"/>
        </w:rPr>
        <w:t>以上</w:t>
      </w:r>
      <w:r w:rsidR="001B75E5">
        <w:rPr>
          <w:rFonts w:ascii="宋体" w:hAnsi="宋体" w:hint="eastAsia"/>
          <w:sz w:val="24"/>
          <w:szCs w:val="28"/>
        </w:rPr>
        <w:t>代理服务费</w:t>
      </w:r>
      <w:r w:rsidR="006850B9" w:rsidRPr="004B59FB">
        <w:rPr>
          <w:rFonts w:ascii="宋体" w:hAnsi="宋体" w:hint="eastAsia"/>
          <w:sz w:val="24"/>
          <w:szCs w:val="28"/>
        </w:rPr>
        <w:t>为从签订三方合同到设备到校期间</w:t>
      </w:r>
      <w:r w:rsidRPr="004B59FB">
        <w:rPr>
          <w:rFonts w:ascii="宋体" w:hAnsi="宋体" w:hint="eastAsia"/>
          <w:sz w:val="24"/>
          <w:szCs w:val="28"/>
        </w:rPr>
        <w:t>所产生的全部</w:t>
      </w:r>
      <w:r w:rsidR="006850B9" w:rsidRPr="004B59FB">
        <w:rPr>
          <w:rFonts w:ascii="宋体" w:hAnsi="宋体" w:hint="eastAsia"/>
          <w:sz w:val="24"/>
          <w:szCs w:val="28"/>
        </w:rPr>
        <w:t>费用，含代办免税、批件手续以及</w:t>
      </w:r>
      <w:r w:rsidRPr="004B59FB">
        <w:rPr>
          <w:rFonts w:ascii="宋体" w:hAnsi="宋体" w:hint="eastAsia"/>
          <w:sz w:val="24"/>
          <w:szCs w:val="28"/>
        </w:rPr>
        <w:t>有关进口环节发生的费用（如银行费用、报关费、仓储费、送货费等）；</w:t>
      </w:r>
    </w:p>
    <w:p w:rsidR="006850B9" w:rsidRPr="004B59FB" w:rsidRDefault="00B9000E" w:rsidP="00AA40FC">
      <w:pPr>
        <w:spacing w:line="360" w:lineRule="auto"/>
        <w:ind w:firstLineChars="200" w:firstLine="480"/>
        <w:rPr>
          <w:rFonts w:ascii="宋体" w:hAnsi="宋体"/>
          <w:sz w:val="24"/>
          <w:szCs w:val="28"/>
        </w:rPr>
      </w:pPr>
      <w:r w:rsidRPr="004B59FB">
        <w:rPr>
          <w:rFonts w:ascii="宋体" w:hAnsi="宋体" w:hint="eastAsia"/>
          <w:sz w:val="24"/>
          <w:szCs w:val="28"/>
        </w:rPr>
        <w:t>（2）</w:t>
      </w:r>
      <w:r w:rsidR="006850B9" w:rsidRPr="004B59FB">
        <w:rPr>
          <w:rFonts w:ascii="宋体" w:hAnsi="宋体" w:hint="eastAsia"/>
          <w:sz w:val="24"/>
          <w:szCs w:val="28"/>
        </w:rPr>
        <w:t>海运设备及大型超重设备的运费及装卸费用，由</w:t>
      </w:r>
      <w:r w:rsidR="00DA45F1" w:rsidRPr="001B75E5">
        <w:rPr>
          <w:rFonts w:ascii="宋体" w:hAnsi="宋体" w:hint="eastAsia"/>
          <w:sz w:val="24"/>
          <w:szCs w:val="28"/>
        </w:rPr>
        <w:t>外贸代理服务商</w:t>
      </w:r>
      <w:r w:rsidR="006850B9" w:rsidRPr="004B59FB">
        <w:rPr>
          <w:rFonts w:ascii="宋体" w:hAnsi="宋体" w:hint="eastAsia"/>
          <w:sz w:val="24"/>
          <w:szCs w:val="28"/>
        </w:rPr>
        <w:t>与中标商另行商议</w:t>
      </w:r>
      <w:r w:rsidRPr="004B59FB">
        <w:rPr>
          <w:rFonts w:ascii="宋体" w:hAnsi="宋体" w:hint="eastAsia"/>
          <w:sz w:val="24"/>
          <w:szCs w:val="28"/>
        </w:rPr>
        <w:t>；</w:t>
      </w:r>
    </w:p>
    <w:p w:rsidR="006850B9" w:rsidRPr="004B59FB" w:rsidRDefault="00B9000E" w:rsidP="00AA40FC">
      <w:pPr>
        <w:spacing w:line="360" w:lineRule="auto"/>
        <w:ind w:firstLineChars="200" w:firstLine="480"/>
        <w:rPr>
          <w:rFonts w:ascii="宋体" w:hAnsi="宋体"/>
          <w:sz w:val="24"/>
          <w:szCs w:val="28"/>
        </w:rPr>
      </w:pPr>
      <w:r w:rsidRPr="004B59FB">
        <w:rPr>
          <w:rFonts w:ascii="宋体" w:hAnsi="宋体" w:hint="eastAsia"/>
          <w:sz w:val="24"/>
          <w:szCs w:val="28"/>
        </w:rPr>
        <w:t>（3）</w:t>
      </w:r>
      <w:r w:rsidR="001B75E5">
        <w:rPr>
          <w:rFonts w:ascii="宋体" w:hAnsi="宋体" w:hint="eastAsia"/>
          <w:sz w:val="24"/>
          <w:szCs w:val="28"/>
        </w:rPr>
        <w:t>代理服务费</w:t>
      </w:r>
      <w:r w:rsidR="006850B9" w:rsidRPr="004B59FB">
        <w:rPr>
          <w:rFonts w:ascii="宋体" w:hAnsi="宋体" w:hint="eastAsia"/>
          <w:sz w:val="24"/>
          <w:szCs w:val="28"/>
        </w:rPr>
        <w:t>不含海关根据政策不批准免税所发生的海关税费</w:t>
      </w:r>
      <w:r w:rsidRPr="004B59FB">
        <w:rPr>
          <w:rFonts w:ascii="宋体" w:hAnsi="宋体" w:hint="eastAsia"/>
          <w:sz w:val="24"/>
          <w:szCs w:val="28"/>
        </w:rPr>
        <w:t>；</w:t>
      </w:r>
    </w:p>
    <w:p w:rsidR="006850B9" w:rsidRPr="004B59FB" w:rsidRDefault="00B9000E" w:rsidP="00AA40FC">
      <w:pPr>
        <w:spacing w:line="360" w:lineRule="auto"/>
        <w:ind w:firstLineChars="200" w:firstLine="480"/>
        <w:rPr>
          <w:rFonts w:ascii="宋体" w:hAnsi="宋体"/>
          <w:sz w:val="24"/>
          <w:szCs w:val="28"/>
        </w:rPr>
      </w:pPr>
      <w:r w:rsidRPr="004B59FB">
        <w:rPr>
          <w:rFonts w:ascii="宋体" w:hAnsi="宋体" w:hint="eastAsia"/>
          <w:sz w:val="24"/>
          <w:szCs w:val="28"/>
        </w:rPr>
        <w:t>（4）</w:t>
      </w:r>
      <w:r w:rsidR="006850B9" w:rsidRPr="004B59FB">
        <w:rPr>
          <w:rFonts w:ascii="宋体" w:hAnsi="宋体" w:hint="eastAsia"/>
          <w:sz w:val="24"/>
          <w:szCs w:val="28"/>
        </w:rPr>
        <w:t>其他特殊情况产生的费用，由</w:t>
      </w:r>
      <w:r w:rsidR="009A5C26" w:rsidRPr="004B59FB">
        <w:rPr>
          <w:rFonts w:ascii="宋体" w:hAnsi="宋体" w:hint="eastAsia"/>
          <w:sz w:val="24"/>
          <w:szCs w:val="28"/>
        </w:rPr>
        <w:t>学校</w:t>
      </w:r>
      <w:r w:rsidR="006850B9" w:rsidRPr="004B59FB">
        <w:rPr>
          <w:rFonts w:ascii="宋体" w:hAnsi="宋体" w:hint="eastAsia"/>
          <w:sz w:val="24"/>
          <w:szCs w:val="28"/>
        </w:rPr>
        <w:t>同</w:t>
      </w:r>
      <w:r w:rsidR="001B75E5" w:rsidRPr="001B75E5">
        <w:rPr>
          <w:rFonts w:ascii="宋体" w:hAnsi="宋体" w:hint="eastAsia"/>
          <w:sz w:val="24"/>
          <w:szCs w:val="28"/>
        </w:rPr>
        <w:t>外贸代理服务商</w:t>
      </w:r>
      <w:r w:rsidR="006850B9" w:rsidRPr="004B59FB">
        <w:rPr>
          <w:rFonts w:ascii="宋体" w:hAnsi="宋体" w:hint="eastAsia"/>
          <w:sz w:val="24"/>
          <w:szCs w:val="28"/>
        </w:rPr>
        <w:t>双方协商决定。</w:t>
      </w:r>
    </w:p>
    <w:p w:rsidR="000D05FC" w:rsidRPr="001B75E5" w:rsidRDefault="000D05FC" w:rsidP="00BC0480">
      <w:pPr>
        <w:tabs>
          <w:tab w:val="left" w:pos="-1800"/>
        </w:tabs>
        <w:snapToGrid w:val="0"/>
        <w:spacing w:beforeLines="30" w:line="360" w:lineRule="auto"/>
        <w:ind w:firstLineChars="200" w:firstLine="480"/>
        <w:rPr>
          <w:rFonts w:ascii="宋体" w:hAnsi="宋体"/>
          <w:sz w:val="24"/>
          <w:szCs w:val="28"/>
        </w:rPr>
      </w:pPr>
      <w:r w:rsidRPr="004B59FB">
        <w:rPr>
          <w:rFonts w:ascii="宋体" w:hAnsi="宋体" w:hint="eastAsia"/>
          <w:sz w:val="24"/>
        </w:rPr>
        <w:t>（</w:t>
      </w:r>
      <w:r w:rsidR="003D00CE" w:rsidRPr="004B59FB">
        <w:rPr>
          <w:rFonts w:ascii="宋体" w:hAnsi="宋体" w:hint="eastAsia"/>
          <w:sz w:val="24"/>
        </w:rPr>
        <w:t>二</w:t>
      </w:r>
      <w:r w:rsidRPr="004B59FB">
        <w:rPr>
          <w:rFonts w:ascii="宋体" w:hAnsi="宋体" w:hint="eastAsia"/>
          <w:sz w:val="24"/>
        </w:rPr>
        <w:t>）</w:t>
      </w:r>
      <w:r w:rsidR="00545F23" w:rsidRPr="004B59FB">
        <w:rPr>
          <w:rFonts w:ascii="宋体" w:hAnsi="宋体" w:hint="eastAsia"/>
          <w:sz w:val="24"/>
        </w:rPr>
        <w:t>招标</w:t>
      </w:r>
      <w:r w:rsidRPr="004B59FB">
        <w:rPr>
          <w:rFonts w:ascii="宋体" w:hAnsi="宋体" w:hint="eastAsia"/>
          <w:sz w:val="24"/>
        </w:rPr>
        <w:t>代</w:t>
      </w:r>
      <w:r w:rsidRPr="001B75E5">
        <w:rPr>
          <w:rFonts w:ascii="宋体" w:hAnsi="宋体" w:hint="eastAsia"/>
          <w:sz w:val="24"/>
          <w:szCs w:val="28"/>
        </w:rPr>
        <w:t>理</w:t>
      </w:r>
      <w:r w:rsidR="00291904" w:rsidRPr="001B75E5">
        <w:rPr>
          <w:rFonts w:ascii="宋体" w:hAnsi="宋体" w:hint="eastAsia"/>
          <w:sz w:val="24"/>
          <w:szCs w:val="28"/>
        </w:rPr>
        <w:t>服务商</w:t>
      </w:r>
    </w:p>
    <w:p w:rsidR="000D05FC" w:rsidRPr="001B75E5" w:rsidRDefault="00C638AA" w:rsidP="00AA40FC">
      <w:pPr>
        <w:tabs>
          <w:tab w:val="left" w:pos="-1800"/>
        </w:tabs>
        <w:snapToGrid w:val="0"/>
        <w:spacing w:line="360" w:lineRule="auto"/>
        <w:ind w:firstLineChars="200" w:firstLine="480"/>
        <w:rPr>
          <w:rFonts w:ascii="宋体" w:hAnsi="宋体"/>
          <w:sz w:val="24"/>
          <w:szCs w:val="28"/>
        </w:rPr>
      </w:pPr>
      <w:r w:rsidRPr="001B75E5">
        <w:rPr>
          <w:rFonts w:ascii="宋体" w:hAnsi="宋体" w:hint="eastAsia"/>
          <w:sz w:val="24"/>
          <w:szCs w:val="28"/>
        </w:rPr>
        <w:t>1．</w:t>
      </w:r>
      <w:r w:rsidR="009A5C26" w:rsidRPr="001B75E5">
        <w:rPr>
          <w:rFonts w:ascii="宋体" w:hAnsi="宋体" w:hint="eastAsia"/>
          <w:sz w:val="24"/>
          <w:szCs w:val="28"/>
        </w:rPr>
        <w:t>遴选公司</w:t>
      </w:r>
      <w:r w:rsidR="000D05FC" w:rsidRPr="001B75E5">
        <w:rPr>
          <w:rFonts w:ascii="宋体" w:hAnsi="宋体" w:hint="eastAsia"/>
          <w:sz w:val="24"/>
          <w:szCs w:val="28"/>
        </w:rPr>
        <w:t>资质要求：</w:t>
      </w:r>
    </w:p>
    <w:p w:rsidR="00291904" w:rsidRPr="001B75E5" w:rsidRDefault="00291904" w:rsidP="00291904">
      <w:pPr>
        <w:tabs>
          <w:tab w:val="left" w:pos="-1800"/>
        </w:tabs>
        <w:spacing w:line="360" w:lineRule="auto"/>
        <w:ind w:firstLineChars="200" w:firstLine="480"/>
        <w:contextualSpacing/>
        <w:rPr>
          <w:rFonts w:ascii="宋体" w:hAnsi="宋体"/>
          <w:sz w:val="24"/>
          <w:szCs w:val="28"/>
        </w:rPr>
      </w:pPr>
      <w:r w:rsidRPr="001B75E5">
        <w:rPr>
          <w:rFonts w:ascii="宋体" w:hAnsi="宋体" w:hint="eastAsia"/>
          <w:sz w:val="24"/>
          <w:szCs w:val="28"/>
        </w:rPr>
        <w:t>（1）遴选公司须具有独立法人资格，已在中国政府采购网</w:t>
      </w:r>
      <w:r w:rsidR="00F33748" w:rsidRPr="001B75E5">
        <w:rPr>
          <w:rFonts w:ascii="宋体" w:hAnsi="宋体" w:hint="eastAsia"/>
          <w:sz w:val="24"/>
          <w:szCs w:val="28"/>
        </w:rPr>
        <w:t>站完成登记，取得</w:t>
      </w:r>
      <w:r w:rsidRPr="001B75E5">
        <w:rPr>
          <w:rFonts w:ascii="宋体" w:hAnsi="宋体" w:hint="eastAsia"/>
          <w:sz w:val="24"/>
          <w:szCs w:val="28"/>
        </w:rPr>
        <w:t>政府采购CA认证。</w:t>
      </w:r>
    </w:p>
    <w:p w:rsidR="00291904" w:rsidRDefault="00291904" w:rsidP="00291904">
      <w:pPr>
        <w:tabs>
          <w:tab w:val="left" w:pos="-1800"/>
        </w:tabs>
        <w:snapToGrid w:val="0"/>
        <w:spacing w:line="360" w:lineRule="auto"/>
        <w:ind w:firstLineChars="200" w:firstLine="480"/>
        <w:rPr>
          <w:rFonts w:ascii="宋体" w:hAnsi="宋体"/>
          <w:sz w:val="24"/>
        </w:rPr>
      </w:pPr>
      <w:r w:rsidRPr="001C66E9">
        <w:rPr>
          <w:rFonts w:ascii="宋体" w:hAnsi="宋体" w:hint="eastAsia"/>
          <w:sz w:val="24"/>
        </w:rPr>
        <w:t>（2）</w:t>
      </w:r>
      <w:r w:rsidR="00C63A12" w:rsidRPr="00E92AA7">
        <w:rPr>
          <w:rFonts w:ascii="宋体" w:hAnsi="宋体" w:hint="eastAsia"/>
          <w:sz w:val="24"/>
        </w:rPr>
        <w:t>拟对</w:t>
      </w:r>
      <w:r w:rsidR="00C63A12">
        <w:rPr>
          <w:rFonts w:ascii="宋体" w:hAnsi="宋体" w:hint="eastAsia"/>
          <w:sz w:val="24"/>
        </w:rPr>
        <w:t>我</w:t>
      </w:r>
      <w:r w:rsidR="00C63A12" w:rsidRPr="00E92AA7">
        <w:rPr>
          <w:rFonts w:ascii="宋体" w:hAnsi="宋体" w:hint="eastAsia"/>
          <w:sz w:val="24"/>
        </w:rPr>
        <w:t>校直接负责的</w:t>
      </w:r>
      <w:r w:rsidRPr="001C66E9">
        <w:rPr>
          <w:rFonts w:ascii="宋体" w:hAnsi="宋体" w:hint="eastAsia"/>
          <w:sz w:val="24"/>
        </w:rPr>
        <w:t>项目经理需具有</w:t>
      </w:r>
      <w:r>
        <w:rPr>
          <w:rFonts w:ascii="宋体" w:hAnsi="宋体" w:hint="eastAsia"/>
          <w:sz w:val="24"/>
        </w:rPr>
        <w:t>不少于三年</w:t>
      </w:r>
      <w:r>
        <w:rPr>
          <w:rFonts w:ascii="宋体" w:hAnsi="宋体"/>
          <w:sz w:val="24"/>
        </w:rPr>
        <w:t>高校</w:t>
      </w:r>
      <w:r w:rsidRPr="001C66E9">
        <w:rPr>
          <w:rFonts w:ascii="宋体" w:hAnsi="宋体" w:hint="eastAsia"/>
          <w:sz w:val="24"/>
        </w:rPr>
        <w:t>政府采购</w:t>
      </w:r>
      <w:r>
        <w:rPr>
          <w:rFonts w:ascii="宋体" w:hAnsi="宋体" w:hint="eastAsia"/>
          <w:sz w:val="24"/>
        </w:rPr>
        <w:t>货物</w:t>
      </w:r>
      <w:r>
        <w:rPr>
          <w:rFonts w:ascii="宋体" w:hAnsi="宋体"/>
          <w:sz w:val="24"/>
        </w:rPr>
        <w:t>或服务项目</w:t>
      </w:r>
      <w:r w:rsidRPr="001C66E9">
        <w:rPr>
          <w:rFonts w:ascii="宋体" w:hAnsi="宋体" w:hint="eastAsia"/>
          <w:sz w:val="24"/>
        </w:rPr>
        <w:t>招标经验，能够独立承接项目工作，</w:t>
      </w:r>
      <w:r>
        <w:rPr>
          <w:rFonts w:ascii="宋体" w:hAnsi="宋体"/>
          <w:sz w:val="24"/>
        </w:rPr>
        <w:t>具有注册招标师资格者优先</w:t>
      </w:r>
      <w:r w:rsidRPr="00E92AA7">
        <w:rPr>
          <w:rFonts w:ascii="宋体" w:hAnsi="宋体" w:hint="eastAsia"/>
          <w:sz w:val="24"/>
        </w:rPr>
        <w:t>（</w:t>
      </w:r>
      <w:r w:rsidRPr="00C365D2">
        <w:rPr>
          <w:rFonts w:ascii="宋体" w:hAnsi="宋体" w:hint="eastAsia"/>
          <w:b/>
          <w:sz w:val="24"/>
        </w:rPr>
        <w:t>提供</w:t>
      </w:r>
      <w:r w:rsidRPr="00C365D2">
        <w:rPr>
          <w:rFonts w:ascii="宋体" w:hAnsi="宋体" w:hint="eastAsia"/>
          <w:sz w:val="24"/>
        </w:rPr>
        <w:t>项目</w:t>
      </w:r>
      <w:r w:rsidRPr="00C365D2">
        <w:rPr>
          <w:rFonts w:ascii="宋体" w:hAnsi="宋体"/>
          <w:sz w:val="24"/>
        </w:rPr>
        <w:t>经理</w:t>
      </w:r>
      <w:r w:rsidRPr="00C365D2">
        <w:rPr>
          <w:rFonts w:ascii="宋体" w:hAnsi="宋体" w:hint="eastAsia"/>
          <w:sz w:val="24"/>
        </w:rPr>
        <w:t>简历、职称证书及业绩证明，</w:t>
      </w:r>
      <w:r>
        <w:rPr>
          <w:rFonts w:ascii="宋体" w:hAnsi="宋体" w:hint="eastAsia"/>
          <w:sz w:val="24"/>
        </w:rPr>
        <w:t>业绩</w:t>
      </w:r>
      <w:r>
        <w:rPr>
          <w:rFonts w:ascii="宋体" w:hAnsi="宋体"/>
          <w:sz w:val="24"/>
        </w:rPr>
        <w:t>证明应</w:t>
      </w:r>
      <w:r w:rsidRPr="00C365D2">
        <w:rPr>
          <w:rFonts w:ascii="宋体" w:hAnsi="宋体" w:hint="eastAsia"/>
          <w:sz w:val="24"/>
        </w:rPr>
        <w:t>以在北京市政府采购网、中国</w:t>
      </w:r>
      <w:r>
        <w:rPr>
          <w:rFonts w:ascii="宋体" w:hAnsi="宋体" w:hint="eastAsia"/>
          <w:sz w:val="24"/>
        </w:rPr>
        <w:t>政府采购</w:t>
      </w:r>
      <w:r w:rsidRPr="00C365D2">
        <w:rPr>
          <w:rFonts w:ascii="宋体" w:hAnsi="宋体" w:hint="eastAsia"/>
          <w:sz w:val="24"/>
        </w:rPr>
        <w:t>采购网上正式发布的招标结果公示为准）</w:t>
      </w:r>
      <w:r>
        <w:rPr>
          <w:rFonts w:ascii="宋体" w:hAnsi="宋体" w:hint="eastAsia"/>
          <w:sz w:val="24"/>
        </w:rPr>
        <w:t>。</w:t>
      </w:r>
    </w:p>
    <w:p w:rsidR="00291904" w:rsidRPr="00E92AA7" w:rsidRDefault="000B4DDC" w:rsidP="00291904">
      <w:pPr>
        <w:tabs>
          <w:tab w:val="left" w:pos="1080"/>
        </w:tabs>
        <w:spacing w:line="360" w:lineRule="auto"/>
        <w:ind w:firstLineChars="200" w:firstLine="480"/>
        <w:rPr>
          <w:rFonts w:ascii="宋体" w:hAnsi="宋体"/>
          <w:sz w:val="24"/>
        </w:rPr>
      </w:pPr>
      <w:r>
        <w:rPr>
          <w:rFonts w:ascii="宋体" w:hAnsi="宋体" w:hint="eastAsia"/>
          <w:sz w:val="24"/>
        </w:rPr>
        <w:t>2</w:t>
      </w:r>
      <w:r w:rsidR="00291904">
        <w:rPr>
          <w:rFonts w:ascii="宋体" w:hAnsi="宋体" w:hint="eastAsia"/>
          <w:sz w:val="24"/>
        </w:rPr>
        <w:t>.</w:t>
      </w:r>
      <w:r w:rsidR="00291904" w:rsidRPr="00E92AA7">
        <w:rPr>
          <w:rFonts w:ascii="宋体" w:hAnsi="宋体" w:hint="eastAsia"/>
          <w:sz w:val="24"/>
        </w:rPr>
        <w:t>遴选</w:t>
      </w:r>
      <w:r w:rsidR="00291904" w:rsidRPr="00E92AA7">
        <w:rPr>
          <w:rFonts w:ascii="宋体" w:hAnsi="宋体"/>
          <w:sz w:val="24"/>
        </w:rPr>
        <w:t>公司服务要求：</w:t>
      </w:r>
    </w:p>
    <w:p w:rsidR="00291904" w:rsidRPr="00AC1F12" w:rsidRDefault="00291904" w:rsidP="00291904">
      <w:pPr>
        <w:numPr>
          <w:ilvl w:val="0"/>
          <w:numId w:val="2"/>
        </w:numPr>
        <w:tabs>
          <w:tab w:val="left" w:pos="1080"/>
        </w:tabs>
        <w:spacing w:line="360" w:lineRule="auto"/>
        <w:ind w:left="0" w:firstLineChars="200" w:firstLine="480"/>
        <w:rPr>
          <w:rFonts w:ascii="宋体" w:hAnsi="宋体"/>
          <w:sz w:val="24"/>
        </w:rPr>
      </w:pPr>
      <w:r w:rsidRPr="001C66E9">
        <w:rPr>
          <w:rFonts w:ascii="宋体" w:hAnsi="宋体" w:hint="eastAsia"/>
          <w:sz w:val="24"/>
        </w:rPr>
        <w:t>具有专业的招标业务团队，</w:t>
      </w:r>
      <w:r w:rsidRPr="00AC1F12">
        <w:rPr>
          <w:rFonts w:ascii="宋体" w:hAnsi="宋体" w:hint="eastAsia"/>
          <w:sz w:val="24"/>
        </w:rPr>
        <w:t>熟悉政府采购相关法律、法规、规章制度</w:t>
      </w:r>
      <w:r>
        <w:rPr>
          <w:rFonts w:ascii="宋体" w:hAnsi="宋体" w:hint="eastAsia"/>
          <w:sz w:val="24"/>
        </w:rPr>
        <w:t>，</w:t>
      </w:r>
      <w:r>
        <w:rPr>
          <w:rFonts w:ascii="宋体" w:hAnsi="宋体"/>
          <w:sz w:val="24"/>
        </w:rPr>
        <w:t>以及各项采购</w:t>
      </w:r>
      <w:r>
        <w:rPr>
          <w:rFonts w:ascii="宋体" w:hAnsi="宋体" w:hint="eastAsia"/>
          <w:sz w:val="24"/>
        </w:rPr>
        <w:t>业务</w:t>
      </w:r>
      <w:r>
        <w:rPr>
          <w:rFonts w:ascii="宋体" w:hAnsi="宋体"/>
          <w:sz w:val="24"/>
        </w:rPr>
        <w:t>流程</w:t>
      </w:r>
      <w:r w:rsidRPr="00AC1F12">
        <w:rPr>
          <w:rFonts w:ascii="宋体" w:hAnsi="宋体" w:hint="eastAsia"/>
          <w:sz w:val="24"/>
        </w:rPr>
        <w:t>；</w:t>
      </w:r>
    </w:p>
    <w:p w:rsidR="00291904" w:rsidRDefault="00291904" w:rsidP="00291904">
      <w:pPr>
        <w:numPr>
          <w:ilvl w:val="0"/>
          <w:numId w:val="2"/>
        </w:numPr>
        <w:tabs>
          <w:tab w:val="left" w:pos="1080"/>
        </w:tabs>
        <w:spacing w:line="360" w:lineRule="auto"/>
        <w:ind w:left="0" w:firstLineChars="200" w:firstLine="480"/>
        <w:rPr>
          <w:rFonts w:ascii="宋体" w:hAnsi="宋体"/>
          <w:sz w:val="24"/>
        </w:rPr>
      </w:pPr>
      <w:r w:rsidRPr="005A3492">
        <w:rPr>
          <w:rFonts w:ascii="宋体" w:hAnsi="宋体" w:hint="eastAsia"/>
          <w:sz w:val="24"/>
        </w:rPr>
        <w:t>能较好地处理代理工作中的复杂问题，具有较强的应变能力</w:t>
      </w:r>
      <w:r w:rsidR="00A82DC8">
        <w:rPr>
          <w:rFonts w:ascii="宋体" w:hAnsi="宋体" w:hint="eastAsia"/>
          <w:sz w:val="24"/>
        </w:rPr>
        <w:t>和</w:t>
      </w:r>
      <w:r w:rsidRPr="005A3492">
        <w:rPr>
          <w:rFonts w:ascii="宋体" w:hAnsi="宋体" w:hint="eastAsia"/>
          <w:sz w:val="24"/>
        </w:rPr>
        <w:t>与学校、</w:t>
      </w:r>
      <w:r w:rsidRPr="005A3492">
        <w:rPr>
          <w:rFonts w:ascii="宋体" w:hAnsi="宋体"/>
          <w:bCs/>
          <w:sz w:val="24"/>
        </w:rPr>
        <w:t>财政主管部门</w:t>
      </w:r>
      <w:r w:rsidRPr="005A3492">
        <w:rPr>
          <w:rFonts w:ascii="宋体" w:hAnsi="宋体" w:hint="eastAsia"/>
          <w:sz w:val="24"/>
        </w:rPr>
        <w:t>及相关业务各方的交流沟通能力；</w:t>
      </w:r>
    </w:p>
    <w:p w:rsidR="00291904" w:rsidRDefault="002672ED" w:rsidP="00291904">
      <w:pPr>
        <w:numPr>
          <w:ilvl w:val="0"/>
          <w:numId w:val="2"/>
        </w:numPr>
        <w:tabs>
          <w:tab w:val="left" w:pos="1080"/>
        </w:tabs>
        <w:spacing w:line="360" w:lineRule="auto"/>
        <w:ind w:left="0" w:firstLineChars="200" w:firstLine="480"/>
        <w:rPr>
          <w:rFonts w:ascii="宋体" w:hAnsi="宋体"/>
          <w:sz w:val="24"/>
        </w:rPr>
      </w:pPr>
      <w:r w:rsidRPr="004B59FB">
        <w:rPr>
          <w:rFonts w:ascii="宋体" w:hAnsi="宋体" w:hint="eastAsia"/>
          <w:sz w:val="24"/>
        </w:rPr>
        <w:t>本着有利于学校</w:t>
      </w:r>
      <w:r>
        <w:rPr>
          <w:rFonts w:ascii="宋体" w:hAnsi="宋体" w:hint="eastAsia"/>
          <w:sz w:val="24"/>
        </w:rPr>
        <w:t>政府采购</w:t>
      </w:r>
      <w:r w:rsidRPr="004B59FB">
        <w:rPr>
          <w:rFonts w:ascii="宋体" w:hAnsi="宋体" w:hint="eastAsia"/>
          <w:sz w:val="24"/>
        </w:rPr>
        <w:t>工作开展的需要，</w:t>
      </w:r>
      <w:r w:rsidR="000B4DDC">
        <w:rPr>
          <w:rFonts w:ascii="宋体" w:hAnsi="宋体" w:hint="eastAsia"/>
          <w:sz w:val="24"/>
        </w:rPr>
        <w:t>为</w:t>
      </w:r>
      <w:r w:rsidR="000B4DDC">
        <w:rPr>
          <w:rFonts w:ascii="宋体" w:hAnsi="宋体"/>
          <w:sz w:val="24"/>
        </w:rPr>
        <w:t>提</w:t>
      </w:r>
      <w:r w:rsidR="000B4DDC">
        <w:rPr>
          <w:rFonts w:ascii="宋体" w:hAnsi="宋体" w:hint="eastAsia"/>
          <w:sz w:val="24"/>
        </w:rPr>
        <w:t>高</w:t>
      </w:r>
      <w:r w:rsidR="000B4DDC">
        <w:rPr>
          <w:rFonts w:ascii="宋体" w:hAnsi="宋体"/>
          <w:sz w:val="24"/>
        </w:rPr>
        <w:t>采购效率，</w:t>
      </w:r>
      <w:r w:rsidRPr="004B59FB">
        <w:rPr>
          <w:rFonts w:ascii="宋体" w:hAnsi="宋体" w:hint="eastAsia"/>
          <w:sz w:val="24"/>
        </w:rPr>
        <w:t>将适当考虑遴选公司开展招标业务所处的地理位置、交通条件</w:t>
      </w:r>
      <w:r w:rsidRPr="005056EF">
        <w:rPr>
          <w:rFonts w:ascii="宋体" w:hAnsi="宋体" w:hint="eastAsia"/>
          <w:color w:val="000000"/>
          <w:sz w:val="24"/>
        </w:rPr>
        <w:t>，并承诺到校服务</w:t>
      </w:r>
      <w:r w:rsidR="00291904">
        <w:rPr>
          <w:rFonts w:ascii="宋体" w:hAnsi="宋体" w:hint="eastAsia"/>
          <w:sz w:val="24"/>
        </w:rPr>
        <w:t>。</w:t>
      </w:r>
    </w:p>
    <w:p w:rsidR="00291904" w:rsidRPr="00291904" w:rsidRDefault="000B4DDC" w:rsidP="00291904">
      <w:pPr>
        <w:tabs>
          <w:tab w:val="left" w:pos="1080"/>
        </w:tabs>
        <w:spacing w:line="360" w:lineRule="auto"/>
        <w:ind w:firstLineChars="200" w:firstLine="480"/>
        <w:contextualSpacing/>
        <w:rPr>
          <w:rFonts w:ascii="宋体" w:hAnsi="宋体"/>
          <w:sz w:val="24"/>
        </w:rPr>
      </w:pPr>
      <w:r>
        <w:rPr>
          <w:rFonts w:ascii="宋体" w:hAnsi="宋体" w:hint="eastAsia"/>
          <w:sz w:val="24"/>
        </w:rPr>
        <w:t>3</w:t>
      </w:r>
      <w:r w:rsidR="00291904" w:rsidRPr="00291904">
        <w:rPr>
          <w:rFonts w:ascii="宋体" w:hAnsi="宋体" w:hint="eastAsia"/>
          <w:sz w:val="24"/>
        </w:rPr>
        <w:t>.遴选</w:t>
      </w:r>
      <w:r w:rsidR="00291904" w:rsidRPr="00291904">
        <w:rPr>
          <w:rFonts w:ascii="宋体" w:hAnsi="宋体"/>
          <w:sz w:val="24"/>
        </w:rPr>
        <w:t>公司服务期限：</w:t>
      </w:r>
      <w:r w:rsidR="00291904" w:rsidRPr="00291904">
        <w:rPr>
          <w:rFonts w:ascii="宋体" w:hAnsi="宋体" w:hint="eastAsia"/>
          <w:sz w:val="24"/>
        </w:rPr>
        <w:t>自合同签订日起2年。</w:t>
      </w:r>
    </w:p>
    <w:p w:rsidR="00291904" w:rsidRPr="00291904" w:rsidRDefault="00291904" w:rsidP="00291904">
      <w:pPr>
        <w:tabs>
          <w:tab w:val="left" w:pos="1080"/>
        </w:tabs>
        <w:spacing w:line="360" w:lineRule="auto"/>
        <w:ind w:firstLineChars="200" w:firstLine="480"/>
        <w:contextualSpacing/>
        <w:rPr>
          <w:rFonts w:ascii="宋体" w:hAnsi="宋体"/>
          <w:sz w:val="24"/>
        </w:rPr>
      </w:pPr>
      <w:r w:rsidRPr="00291904">
        <w:rPr>
          <w:rFonts w:ascii="宋体" w:hAnsi="宋体" w:hint="eastAsia"/>
          <w:sz w:val="24"/>
        </w:rPr>
        <w:lastRenderedPageBreak/>
        <w:t>合同签订后的前6个月为试用期，中选公司如不能圆满的履行代理协议的责任与义务，学校保留取消其代理资格的权利。</w:t>
      </w:r>
    </w:p>
    <w:p w:rsidR="000D05FC" w:rsidRDefault="003D5D21" w:rsidP="00BC0480">
      <w:pPr>
        <w:snapToGrid w:val="0"/>
        <w:spacing w:beforeLines="50" w:line="360" w:lineRule="auto"/>
        <w:ind w:firstLineChars="200" w:firstLine="482"/>
        <w:rPr>
          <w:rFonts w:ascii="宋体" w:hAnsi="宋体"/>
          <w:b/>
          <w:sz w:val="24"/>
        </w:rPr>
      </w:pPr>
      <w:r w:rsidRPr="004B59FB">
        <w:rPr>
          <w:rFonts w:ascii="宋体" w:hAnsi="宋体" w:hint="eastAsia"/>
          <w:b/>
          <w:sz w:val="24"/>
        </w:rPr>
        <w:t>三、遴选统一要求</w:t>
      </w:r>
    </w:p>
    <w:p w:rsidR="00231DAC" w:rsidRPr="005023E4" w:rsidRDefault="00231DAC" w:rsidP="00231DAC">
      <w:pPr>
        <w:snapToGrid w:val="0"/>
        <w:spacing w:line="360" w:lineRule="auto"/>
        <w:ind w:firstLineChars="200" w:firstLine="480"/>
        <w:rPr>
          <w:rFonts w:ascii="宋体" w:hAnsi="宋体"/>
          <w:sz w:val="24"/>
        </w:rPr>
      </w:pPr>
      <w:r w:rsidRPr="004B59FB">
        <w:rPr>
          <w:rFonts w:ascii="宋体" w:hAnsi="宋体" w:hint="eastAsia"/>
          <w:sz w:val="24"/>
        </w:rPr>
        <w:t>（一）遴选公司可从</w:t>
      </w:r>
      <w:r>
        <w:rPr>
          <w:rFonts w:ascii="宋体" w:hAnsi="宋体" w:hint="eastAsia"/>
          <w:sz w:val="24"/>
        </w:rPr>
        <w:t>北京交通大学</w:t>
      </w:r>
      <w:r w:rsidR="000B4DDC">
        <w:rPr>
          <w:rFonts w:ascii="宋体" w:hAnsi="宋体" w:hint="eastAsia"/>
          <w:sz w:val="24"/>
        </w:rPr>
        <w:t>主页</w:t>
      </w:r>
      <w:r w:rsidRPr="004B59FB">
        <w:rPr>
          <w:rFonts w:ascii="宋体" w:hAnsi="宋体" w:hint="eastAsia"/>
          <w:sz w:val="24"/>
        </w:rPr>
        <w:t>公告栏或</w:t>
      </w:r>
      <w:r>
        <w:rPr>
          <w:rFonts w:ascii="宋体" w:hAnsi="宋体" w:hint="eastAsia"/>
          <w:sz w:val="24"/>
        </w:rPr>
        <w:t>实验室与设备管理处</w:t>
      </w:r>
      <w:r w:rsidR="0076557F">
        <w:rPr>
          <w:rFonts w:ascii="宋体" w:hAnsi="宋体" w:hint="eastAsia"/>
          <w:sz w:val="24"/>
        </w:rPr>
        <w:t>主页</w:t>
      </w:r>
      <w:r w:rsidRPr="004B59FB">
        <w:rPr>
          <w:rFonts w:ascii="宋体" w:hAnsi="宋体" w:hint="eastAsia"/>
          <w:sz w:val="24"/>
        </w:rPr>
        <w:t>下载本次遴选的电子版</w:t>
      </w:r>
      <w:r w:rsidRPr="005023E4">
        <w:rPr>
          <w:rFonts w:ascii="宋体" w:hAnsi="宋体" w:hint="eastAsia"/>
          <w:sz w:val="24"/>
        </w:rPr>
        <w:t>遴选文件及</w:t>
      </w:r>
      <w:r w:rsidRPr="005023E4">
        <w:rPr>
          <w:rFonts w:ascii="宋体" w:hAnsi="宋体"/>
          <w:sz w:val="24"/>
        </w:rPr>
        <w:t>报名表</w:t>
      </w:r>
      <w:r w:rsidRPr="005023E4">
        <w:rPr>
          <w:rFonts w:ascii="宋体" w:hAnsi="宋体" w:hint="eastAsia"/>
          <w:sz w:val="24"/>
        </w:rPr>
        <w:t>，</w:t>
      </w:r>
      <w:r w:rsidRPr="005023E4">
        <w:rPr>
          <w:rFonts w:ascii="宋体" w:hAnsi="宋体" w:hint="eastAsia"/>
          <w:b/>
          <w:sz w:val="24"/>
        </w:rPr>
        <w:t>并于201</w:t>
      </w:r>
      <w:r w:rsidRPr="005023E4">
        <w:rPr>
          <w:rFonts w:ascii="宋体" w:hAnsi="宋体"/>
          <w:b/>
          <w:sz w:val="24"/>
        </w:rPr>
        <w:t>6</w:t>
      </w:r>
      <w:r w:rsidRPr="005023E4">
        <w:rPr>
          <w:rFonts w:ascii="宋体" w:hAnsi="宋体" w:hint="eastAsia"/>
          <w:b/>
          <w:sz w:val="24"/>
        </w:rPr>
        <w:t>年</w:t>
      </w:r>
      <w:r>
        <w:rPr>
          <w:rFonts w:ascii="宋体" w:hAnsi="宋体" w:hint="eastAsia"/>
          <w:b/>
          <w:sz w:val="24"/>
        </w:rPr>
        <w:t>3</w:t>
      </w:r>
      <w:r w:rsidRPr="005023E4">
        <w:rPr>
          <w:rFonts w:ascii="宋体" w:hAnsi="宋体" w:hint="eastAsia"/>
          <w:b/>
          <w:sz w:val="24"/>
        </w:rPr>
        <w:t>月</w:t>
      </w:r>
      <w:r w:rsidR="00D90448">
        <w:rPr>
          <w:rFonts w:ascii="宋体" w:hAnsi="宋体" w:hint="eastAsia"/>
          <w:b/>
          <w:sz w:val="24"/>
        </w:rPr>
        <w:t>10</w:t>
      </w:r>
      <w:r w:rsidRPr="005023E4">
        <w:rPr>
          <w:rFonts w:ascii="宋体" w:hAnsi="宋体" w:hint="eastAsia"/>
          <w:b/>
          <w:sz w:val="24"/>
        </w:rPr>
        <w:t>日（星期四）</w:t>
      </w:r>
      <w:r w:rsidR="00D90448">
        <w:rPr>
          <w:rFonts w:ascii="宋体" w:hAnsi="宋体" w:hint="eastAsia"/>
          <w:b/>
          <w:sz w:val="24"/>
        </w:rPr>
        <w:t>11</w:t>
      </w:r>
      <w:r w:rsidRPr="005023E4">
        <w:rPr>
          <w:rFonts w:ascii="宋体" w:hAnsi="宋体" w:hint="eastAsia"/>
          <w:b/>
          <w:sz w:val="24"/>
        </w:rPr>
        <w:t>:00前将</w:t>
      </w:r>
      <w:r w:rsidRPr="005023E4">
        <w:rPr>
          <w:rFonts w:ascii="宋体" w:hAnsi="宋体"/>
          <w:b/>
          <w:sz w:val="24"/>
        </w:rPr>
        <w:t>电子版报名表发至</w:t>
      </w:r>
      <w:r w:rsidRPr="005023E4">
        <w:rPr>
          <w:rFonts w:ascii="宋体" w:hAnsi="宋体" w:hint="eastAsia"/>
          <w:b/>
          <w:sz w:val="24"/>
        </w:rPr>
        <w:t>邮箱</w:t>
      </w:r>
      <w:r>
        <w:rPr>
          <w:rFonts w:ascii="宋体" w:hAnsi="宋体" w:hint="eastAsia"/>
          <w:b/>
          <w:sz w:val="24"/>
        </w:rPr>
        <w:t>smli@bjtu.edu.cn</w:t>
      </w:r>
      <w:r w:rsidR="00D90448">
        <w:rPr>
          <w:rFonts w:ascii="宋体" w:hAnsi="宋体" w:hint="eastAsia"/>
          <w:b/>
          <w:sz w:val="24"/>
        </w:rPr>
        <w:t>，逾期报名</w:t>
      </w:r>
      <w:r w:rsidR="00B32E59">
        <w:rPr>
          <w:rFonts w:ascii="宋体" w:hAnsi="宋体" w:hint="eastAsia"/>
          <w:b/>
          <w:sz w:val="24"/>
        </w:rPr>
        <w:t>无效</w:t>
      </w:r>
      <w:r w:rsidRPr="005023E4">
        <w:rPr>
          <w:rFonts w:ascii="宋体" w:hAnsi="宋体" w:hint="eastAsia"/>
          <w:b/>
          <w:sz w:val="24"/>
        </w:rPr>
        <w:t>。</w:t>
      </w:r>
    </w:p>
    <w:p w:rsidR="00231DAC" w:rsidRPr="005023E4" w:rsidRDefault="00231DAC" w:rsidP="00231DAC">
      <w:pPr>
        <w:spacing w:line="360" w:lineRule="auto"/>
        <w:ind w:firstLineChars="200" w:firstLine="480"/>
        <w:contextualSpacing/>
        <w:rPr>
          <w:rFonts w:ascii="宋体" w:hAnsi="宋体"/>
          <w:sz w:val="24"/>
        </w:rPr>
      </w:pPr>
      <w:r w:rsidRPr="005023E4">
        <w:rPr>
          <w:rFonts w:ascii="宋体" w:hAnsi="宋体" w:hint="eastAsia"/>
          <w:sz w:val="24"/>
        </w:rPr>
        <w:t>（二）</w:t>
      </w:r>
      <w:r w:rsidRPr="005023E4">
        <w:rPr>
          <w:rFonts w:ascii="宋体" w:hAnsi="宋体" w:hint="eastAsia"/>
          <w:b/>
          <w:sz w:val="24"/>
        </w:rPr>
        <w:t>应答文件递交要求</w:t>
      </w:r>
    </w:p>
    <w:p w:rsidR="00231DAC" w:rsidRPr="005023E4" w:rsidRDefault="00231DAC" w:rsidP="00231DAC">
      <w:pPr>
        <w:numPr>
          <w:ilvl w:val="0"/>
          <w:numId w:val="4"/>
        </w:numPr>
        <w:spacing w:line="360" w:lineRule="auto"/>
        <w:ind w:left="0" w:firstLineChars="200" w:firstLine="480"/>
        <w:contextualSpacing/>
        <w:rPr>
          <w:rFonts w:ascii="宋体" w:hAnsi="宋体"/>
          <w:sz w:val="24"/>
        </w:rPr>
      </w:pPr>
      <w:r w:rsidRPr="005023E4">
        <w:rPr>
          <w:rFonts w:ascii="宋体" w:hAnsi="宋体" w:hint="eastAsia"/>
          <w:sz w:val="24"/>
        </w:rPr>
        <w:t>遴选公司的应答文件应包含以下内容：</w:t>
      </w:r>
    </w:p>
    <w:p w:rsidR="00231DAC" w:rsidRPr="005023E4" w:rsidRDefault="00231DAC" w:rsidP="00231DAC">
      <w:pPr>
        <w:numPr>
          <w:ilvl w:val="0"/>
          <w:numId w:val="3"/>
        </w:numPr>
        <w:tabs>
          <w:tab w:val="left" w:pos="1134"/>
        </w:tabs>
        <w:spacing w:line="360" w:lineRule="auto"/>
        <w:ind w:left="0" w:firstLineChars="200" w:firstLine="480"/>
        <w:contextualSpacing/>
        <w:rPr>
          <w:rFonts w:ascii="宋体" w:hAnsi="宋体"/>
          <w:sz w:val="24"/>
        </w:rPr>
      </w:pPr>
      <w:r w:rsidRPr="005023E4">
        <w:rPr>
          <w:rFonts w:ascii="宋体" w:hAnsi="宋体" w:hint="eastAsia"/>
          <w:sz w:val="24"/>
        </w:rPr>
        <w:t>应答文件目录（需有题目及相应页码）；</w:t>
      </w:r>
    </w:p>
    <w:p w:rsidR="00231DAC" w:rsidRPr="005023E4" w:rsidRDefault="00231DAC" w:rsidP="00231DAC">
      <w:pPr>
        <w:numPr>
          <w:ilvl w:val="0"/>
          <w:numId w:val="3"/>
        </w:numPr>
        <w:tabs>
          <w:tab w:val="left" w:pos="1134"/>
        </w:tabs>
        <w:spacing w:line="360" w:lineRule="auto"/>
        <w:ind w:left="0" w:firstLineChars="200" w:firstLine="480"/>
        <w:contextualSpacing/>
        <w:rPr>
          <w:rFonts w:ascii="宋体" w:hAnsi="宋体"/>
          <w:sz w:val="24"/>
        </w:rPr>
      </w:pPr>
      <w:r w:rsidRPr="00F63EAE">
        <w:rPr>
          <w:rFonts w:ascii="宋体" w:hAnsi="宋体" w:hint="eastAsia"/>
          <w:sz w:val="24"/>
        </w:rPr>
        <w:t>遴选</w:t>
      </w:r>
      <w:r w:rsidRPr="00F63EAE">
        <w:rPr>
          <w:rFonts w:ascii="宋体" w:hAnsi="宋体"/>
          <w:sz w:val="24"/>
        </w:rPr>
        <w:t>公司</w:t>
      </w:r>
      <w:r w:rsidRPr="00F63EAE">
        <w:rPr>
          <w:rFonts w:ascii="宋体" w:hAnsi="宋体" w:hint="eastAsia"/>
          <w:sz w:val="24"/>
        </w:rPr>
        <w:t>代表授权书原件及</w:t>
      </w:r>
      <w:r w:rsidRPr="00F63EAE">
        <w:rPr>
          <w:rFonts w:ascii="宋体" w:hAnsi="宋体"/>
          <w:sz w:val="24"/>
        </w:rPr>
        <w:t>授权代表身份证复印件</w:t>
      </w:r>
      <w:r w:rsidRPr="00F63EAE">
        <w:rPr>
          <w:rFonts w:ascii="宋体" w:hAnsi="宋体" w:hint="eastAsia"/>
          <w:b/>
          <w:sz w:val="24"/>
        </w:rPr>
        <w:t>（请严格按照</w:t>
      </w:r>
      <w:r w:rsidRPr="00F63EAE">
        <w:rPr>
          <w:rFonts w:ascii="宋体" w:hAnsi="宋体" w:hint="eastAsia"/>
          <w:b/>
          <w:sz w:val="24"/>
          <w:u w:val="single"/>
        </w:rPr>
        <w:t>附件1</w:t>
      </w:r>
      <w:r w:rsidRPr="005023E4">
        <w:rPr>
          <w:rFonts w:ascii="宋体" w:hAnsi="宋体" w:hint="eastAsia"/>
          <w:b/>
          <w:sz w:val="24"/>
        </w:rPr>
        <w:t>格式填写）</w:t>
      </w:r>
      <w:r w:rsidRPr="005023E4">
        <w:rPr>
          <w:rFonts w:ascii="宋体" w:hAnsi="宋体" w:hint="eastAsia"/>
          <w:sz w:val="24"/>
        </w:rPr>
        <w:t>；</w:t>
      </w:r>
    </w:p>
    <w:p w:rsidR="00231DAC" w:rsidRDefault="00231DAC" w:rsidP="00231DAC">
      <w:pPr>
        <w:numPr>
          <w:ilvl w:val="0"/>
          <w:numId w:val="3"/>
        </w:numPr>
        <w:tabs>
          <w:tab w:val="left" w:pos="1134"/>
        </w:tabs>
        <w:spacing w:line="360" w:lineRule="auto"/>
        <w:ind w:left="0" w:firstLineChars="200" w:firstLine="480"/>
        <w:contextualSpacing/>
        <w:rPr>
          <w:rFonts w:ascii="宋体" w:hAnsi="宋体"/>
          <w:sz w:val="24"/>
        </w:rPr>
      </w:pPr>
      <w:r w:rsidRPr="005023E4">
        <w:rPr>
          <w:rFonts w:ascii="宋体" w:hAnsi="宋体" w:hint="eastAsia"/>
          <w:sz w:val="24"/>
        </w:rPr>
        <w:t>遴选公司情况简介（包括</w:t>
      </w:r>
      <w:r w:rsidRPr="005023E4">
        <w:rPr>
          <w:rFonts w:ascii="宋体" w:hAnsi="宋体"/>
          <w:sz w:val="24"/>
        </w:rPr>
        <w:t>企业类型、</w:t>
      </w:r>
      <w:r w:rsidRPr="005023E4">
        <w:rPr>
          <w:rFonts w:ascii="宋体" w:hAnsi="宋体" w:hint="eastAsia"/>
          <w:sz w:val="24"/>
        </w:rPr>
        <w:t>人员</w:t>
      </w:r>
      <w:r w:rsidRPr="005023E4">
        <w:rPr>
          <w:rFonts w:ascii="宋体" w:hAnsi="宋体"/>
          <w:sz w:val="24"/>
        </w:rPr>
        <w:t>构成、公司办公地址等）</w:t>
      </w:r>
      <w:r w:rsidRPr="005023E4">
        <w:rPr>
          <w:rFonts w:ascii="宋体" w:hAnsi="宋体" w:hint="eastAsia"/>
          <w:sz w:val="24"/>
        </w:rPr>
        <w:t>；</w:t>
      </w:r>
    </w:p>
    <w:p w:rsidR="004719E6" w:rsidRDefault="004719E6" w:rsidP="00231DAC">
      <w:pPr>
        <w:numPr>
          <w:ilvl w:val="0"/>
          <w:numId w:val="3"/>
        </w:numPr>
        <w:tabs>
          <w:tab w:val="left" w:pos="1134"/>
        </w:tabs>
        <w:spacing w:line="360" w:lineRule="auto"/>
        <w:ind w:left="0" w:firstLineChars="200" w:firstLine="480"/>
        <w:contextualSpacing/>
        <w:rPr>
          <w:rFonts w:ascii="宋体" w:hAnsi="宋体"/>
          <w:sz w:val="24"/>
        </w:rPr>
      </w:pPr>
      <w:r w:rsidRPr="005023E4">
        <w:rPr>
          <w:rFonts w:ascii="宋体" w:hAnsi="宋体" w:hint="eastAsia"/>
          <w:sz w:val="24"/>
        </w:rPr>
        <w:t>遴选公司</w:t>
      </w:r>
      <w:r w:rsidRPr="005023E4">
        <w:rPr>
          <w:rFonts w:ascii="宋体" w:hAnsi="宋体"/>
          <w:sz w:val="24"/>
        </w:rPr>
        <w:t>资质证明文件（</w:t>
      </w:r>
      <w:r w:rsidRPr="005023E4">
        <w:rPr>
          <w:rFonts w:ascii="宋体" w:hAnsi="宋体" w:hint="eastAsia"/>
          <w:sz w:val="24"/>
        </w:rPr>
        <w:t>营业执照、税务登记证、组织机构代码证、法人身份证复印件）；</w:t>
      </w:r>
    </w:p>
    <w:p w:rsidR="00231DAC" w:rsidRPr="00F57A04" w:rsidRDefault="004719E6" w:rsidP="008934D9">
      <w:pPr>
        <w:spacing w:line="360" w:lineRule="auto"/>
        <w:rPr>
          <w:rFonts w:ascii="宋体" w:hAnsi="宋体"/>
          <w:color w:val="FF0000"/>
          <w:sz w:val="24"/>
        </w:rPr>
      </w:pPr>
      <w:r w:rsidRPr="00A74104">
        <w:rPr>
          <w:rFonts w:ascii="宋体" w:hAnsi="宋体" w:hint="eastAsia"/>
          <w:sz w:val="24"/>
        </w:rPr>
        <w:t>注：提交“三证合一”新版营业执照的可不提供税务登记证书、组织机构代码证。</w:t>
      </w:r>
    </w:p>
    <w:p w:rsidR="00231DAC" w:rsidRDefault="00231DAC" w:rsidP="00231DAC">
      <w:pPr>
        <w:numPr>
          <w:ilvl w:val="0"/>
          <w:numId w:val="3"/>
        </w:numPr>
        <w:tabs>
          <w:tab w:val="left" w:pos="1134"/>
        </w:tabs>
        <w:spacing w:line="360" w:lineRule="auto"/>
        <w:ind w:left="0" w:firstLineChars="200" w:firstLine="480"/>
        <w:contextualSpacing/>
        <w:rPr>
          <w:rFonts w:ascii="宋体" w:hAnsi="宋体"/>
          <w:sz w:val="24"/>
        </w:rPr>
      </w:pPr>
      <w:r w:rsidRPr="001C66E9">
        <w:rPr>
          <w:rFonts w:ascii="宋体" w:hAnsi="宋体" w:hint="eastAsia"/>
          <w:sz w:val="24"/>
        </w:rPr>
        <w:t>遴选</w:t>
      </w:r>
      <w:r w:rsidRPr="001C66E9">
        <w:rPr>
          <w:rFonts w:ascii="宋体" w:hAnsi="宋体"/>
          <w:sz w:val="24"/>
        </w:rPr>
        <w:t>公司</w:t>
      </w:r>
      <w:r w:rsidRPr="001C66E9">
        <w:rPr>
          <w:rFonts w:ascii="宋体" w:hAnsi="宋体" w:hint="eastAsia"/>
          <w:sz w:val="24"/>
        </w:rPr>
        <w:t>服务承诺</w:t>
      </w:r>
      <w:r>
        <w:rPr>
          <w:rFonts w:ascii="宋体" w:hAnsi="宋体" w:hint="eastAsia"/>
          <w:sz w:val="24"/>
        </w:rPr>
        <w:t>（</w:t>
      </w:r>
      <w:r>
        <w:rPr>
          <w:rFonts w:ascii="宋体" w:hAnsi="宋体"/>
          <w:sz w:val="24"/>
        </w:rPr>
        <w:t>包括响应时间、服务措施、优惠条件等）</w:t>
      </w:r>
      <w:r w:rsidRPr="001C66E9">
        <w:rPr>
          <w:rFonts w:ascii="宋体" w:hAnsi="宋体" w:hint="eastAsia"/>
          <w:sz w:val="24"/>
        </w:rPr>
        <w:t>；</w:t>
      </w:r>
    </w:p>
    <w:p w:rsidR="00231DAC" w:rsidRPr="001C66E9" w:rsidRDefault="00231DAC" w:rsidP="00231DAC">
      <w:pPr>
        <w:numPr>
          <w:ilvl w:val="0"/>
          <w:numId w:val="3"/>
        </w:numPr>
        <w:tabs>
          <w:tab w:val="left" w:pos="1134"/>
        </w:tabs>
        <w:spacing w:line="360" w:lineRule="auto"/>
        <w:ind w:left="0" w:firstLineChars="200" w:firstLine="480"/>
        <w:contextualSpacing/>
        <w:rPr>
          <w:rFonts w:ascii="宋体" w:hAnsi="宋体"/>
          <w:sz w:val="24"/>
        </w:rPr>
      </w:pPr>
      <w:r>
        <w:rPr>
          <w:rFonts w:ascii="宋体" w:hAnsi="宋体" w:hint="eastAsia"/>
          <w:sz w:val="24"/>
        </w:rPr>
        <w:t>遴选公司近二年</w:t>
      </w:r>
      <w:r>
        <w:rPr>
          <w:rFonts w:ascii="宋体" w:hAnsi="宋体"/>
          <w:sz w:val="24"/>
        </w:rPr>
        <w:t>相关业绩</w:t>
      </w:r>
      <w:r>
        <w:rPr>
          <w:rFonts w:ascii="宋体" w:hAnsi="宋体" w:hint="eastAsia"/>
          <w:sz w:val="24"/>
        </w:rPr>
        <w:t>证明文件；</w:t>
      </w:r>
    </w:p>
    <w:p w:rsidR="00231DAC" w:rsidRPr="004B3C61" w:rsidRDefault="00231DAC" w:rsidP="00231DAC">
      <w:pPr>
        <w:numPr>
          <w:ilvl w:val="0"/>
          <w:numId w:val="3"/>
        </w:numPr>
        <w:tabs>
          <w:tab w:val="left" w:pos="1134"/>
        </w:tabs>
        <w:spacing w:line="360" w:lineRule="auto"/>
        <w:ind w:left="0" w:firstLineChars="200" w:firstLine="480"/>
        <w:contextualSpacing/>
        <w:rPr>
          <w:rFonts w:ascii="宋体" w:hAnsi="宋体"/>
          <w:sz w:val="24"/>
        </w:rPr>
      </w:pPr>
      <w:r w:rsidRPr="001C66E9">
        <w:rPr>
          <w:rFonts w:ascii="宋体" w:hAnsi="宋体"/>
          <w:sz w:val="24"/>
        </w:rPr>
        <w:t>遴选</w:t>
      </w:r>
      <w:r w:rsidRPr="001C66E9">
        <w:rPr>
          <w:rFonts w:ascii="宋体" w:hAnsi="宋体" w:hint="eastAsia"/>
          <w:sz w:val="24"/>
        </w:rPr>
        <w:t>项目要求</w:t>
      </w:r>
      <w:r w:rsidRPr="001C66E9">
        <w:rPr>
          <w:rFonts w:ascii="宋体" w:hAnsi="宋体"/>
          <w:sz w:val="24"/>
        </w:rPr>
        <w:t>的其他资质证明文件复印件</w:t>
      </w:r>
      <w:r>
        <w:rPr>
          <w:rFonts w:ascii="宋体" w:hAnsi="宋体" w:hint="eastAsia"/>
          <w:sz w:val="24"/>
        </w:rPr>
        <w:t>（</w:t>
      </w:r>
      <w:r>
        <w:rPr>
          <w:rFonts w:ascii="宋体" w:hAnsi="宋体"/>
          <w:sz w:val="24"/>
        </w:rPr>
        <w:t>详见</w:t>
      </w:r>
      <w:r>
        <w:rPr>
          <w:rFonts w:ascii="宋体" w:hAnsi="宋体" w:hint="eastAsia"/>
          <w:sz w:val="24"/>
        </w:rPr>
        <w:t>“</w:t>
      </w:r>
      <w:r w:rsidR="008934D9">
        <w:rPr>
          <w:rFonts w:ascii="宋体" w:hAnsi="宋体" w:hint="eastAsia"/>
          <w:sz w:val="24"/>
        </w:rPr>
        <w:t>二</w:t>
      </w:r>
      <w:r>
        <w:rPr>
          <w:rFonts w:ascii="宋体" w:hAnsi="宋体" w:hint="eastAsia"/>
          <w:sz w:val="24"/>
        </w:rPr>
        <w:t>、</w:t>
      </w:r>
      <w:r>
        <w:rPr>
          <w:rFonts w:ascii="宋体" w:hAnsi="宋体"/>
          <w:sz w:val="24"/>
        </w:rPr>
        <w:t>遴选</w:t>
      </w:r>
      <w:r>
        <w:rPr>
          <w:rFonts w:ascii="宋体" w:hAnsi="宋体" w:hint="eastAsia"/>
          <w:sz w:val="24"/>
        </w:rPr>
        <w:t>项目</w:t>
      </w:r>
      <w:r>
        <w:rPr>
          <w:rFonts w:ascii="宋体" w:hAnsi="宋体"/>
          <w:sz w:val="24"/>
        </w:rPr>
        <w:t>要求”</w:t>
      </w:r>
      <w:r>
        <w:rPr>
          <w:rFonts w:ascii="宋体" w:hAnsi="宋体" w:hint="eastAsia"/>
          <w:sz w:val="24"/>
        </w:rPr>
        <w:t>）。</w:t>
      </w:r>
    </w:p>
    <w:p w:rsidR="00231DAC" w:rsidRPr="001C66E9" w:rsidRDefault="00231DAC" w:rsidP="00231DAC">
      <w:pPr>
        <w:numPr>
          <w:ilvl w:val="0"/>
          <w:numId w:val="4"/>
        </w:numPr>
        <w:spacing w:line="360" w:lineRule="auto"/>
        <w:ind w:left="0" w:firstLineChars="200" w:firstLine="480"/>
        <w:contextualSpacing/>
        <w:rPr>
          <w:rFonts w:ascii="宋体" w:hAnsi="宋体"/>
          <w:sz w:val="24"/>
        </w:rPr>
      </w:pPr>
      <w:r w:rsidRPr="001C66E9">
        <w:rPr>
          <w:rFonts w:ascii="宋体" w:hAnsi="宋体" w:hint="eastAsia"/>
          <w:sz w:val="24"/>
        </w:rPr>
        <w:t>应答文件装订及密封要求：</w:t>
      </w:r>
    </w:p>
    <w:p w:rsidR="00231DAC" w:rsidRDefault="00231DAC" w:rsidP="00231DAC">
      <w:pPr>
        <w:numPr>
          <w:ilvl w:val="0"/>
          <w:numId w:val="5"/>
        </w:numPr>
        <w:tabs>
          <w:tab w:val="left" w:pos="1134"/>
        </w:tabs>
        <w:spacing w:line="360" w:lineRule="auto"/>
        <w:ind w:left="0" w:firstLineChars="200" w:firstLine="480"/>
        <w:contextualSpacing/>
        <w:rPr>
          <w:rFonts w:ascii="宋体" w:hAnsi="宋体"/>
          <w:sz w:val="24"/>
        </w:rPr>
      </w:pPr>
      <w:r w:rsidRPr="001C66E9">
        <w:rPr>
          <w:rFonts w:ascii="宋体" w:hAnsi="宋体" w:hint="eastAsia"/>
          <w:sz w:val="24"/>
        </w:rPr>
        <w:t>所有提供的资料均须内容完整、清晰，并须加盖单位公章；</w:t>
      </w:r>
    </w:p>
    <w:p w:rsidR="001B75E5" w:rsidRPr="001B75E5" w:rsidRDefault="001B75E5" w:rsidP="001B75E5">
      <w:pPr>
        <w:numPr>
          <w:ilvl w:val="0"/>
          <w:numId w:val="5"/>
        </w:numPr>
        <w:tabs>
          <w:tab w:val="left" w:pos="1134"/>
        </w:tabs>
        <w:spacing w:line="360" w:lineRule="auto"/>
        <w:ind w:left="0" w:firstLineChars="200" w:firstLine="482"/>
        <w:contextualSpacing/>
        <w:rPr>
          <w:rFonts w:ascii="宋体" w:hAnsi="宋体"/>
          <w:sz w:val="24"/>
        </w:rPr>
      </w:pPr>
      <w:r w:rsidRPr="00A60245">
        <w:rPr>
          <w:rFonts w:ascii="宋体" w:hAnsi="宋体" w:hint="eastAsia"/>
          <w:b/>
          <w:sz w:val="24"/>
        </w:rPr>
        <w:t>应答文件须</w:t>
      </w:r>
      <w:r w:rsidRPr="001B75E5">
        <w:rPr>
          <w:rFonts w:ascii="宋体" w:hAnsi="宋体" w:hint="eastAsia"/>
          <w:b/>
          <w:sz w:val="24"/>
        </w:rPr>
        <w:t>双面</w:t>
      </w:r>
      <w:r w:rsidRPr="00A60245">
        <w:rPr>
          <w:rFonts w:ascii="宋体" w:hAnsi="宋体" w:hint="eastAsia"/>
          <w:b/>
          <w:sz w:val="24"/>
        </w:rPr>
        <w:t>打印，并按上述顺序装订成册，不得用活页装订，提供一正</w:t>
      </w:r>
      <w:r>
        <w:rPr>
          <w:rFonts w:ascii="宋体" w:hAnsi="宋体" w:hint="eastAsia"/>
          <w:b/>
          <w:sz w:val="24"/>
        </w:rPr>
        <w:t>五</w:t>
      </w:r>
      <w:r w:rsidRPr="00A60245">
        <w:rPr>
          <w:rFonts w:ascii="宋体" w:hAnsi="宋体" w:hint="eastAsia"/>
          <w:b/>
          <w:sz w:val="24"/>
        </w:rPr>
        <w:t>副应答</w:t>
      </w:r>
      <w:r w:rsidRPr="001B75E5">
        <w:rPr>
          <w:rFonts w:ascii="宋体" w:hAnsi="宋体" w:hint="eastAsia"/>
          <w:b/>
          <w:sz w:val="24"/>
        </w:rPr>
        <w:t>文件</w:t>
      </w:r>
      <w:r w:rsidRPr="00A60245">
        <w:rPr>
          <w:rFonts w:ascii="宋体" w:hAnsi="宋体" w:hint="eastAsia"/>
          <w:b/>
          <w:sz w:val="24"/>
        </w:rPr>
        <w:t>；</w:t>
      </w:r>
    </w:p>
    <w:p w:rsidR="001B75E5" w:rsidRPr="001C66E9" w:rsidRDefault="001B75E5" w:rsidP="001B75E5">
      <w:pPr>
        <w:numPr>
          <w:ilvl w:val="0"/>
          <w:numId w:val="5"/>
        </w:numPr>
        <w:tabs>
          <w:tab w:val="left" w:pos="1134"/>
        </w:tabs>
        <w:spacing w:line="360" w:lineRule="auto"/>
        <w:ind w:left="0" w:firstLineChars="200" w:firstLine="480"/>
        <w:contextualSpacing/>
        <w:rPr>
          <w:rFonts w:ascii="宋体" w:hAnsi="宋体"/>
          <w:sz w:val="24"/>
        </w:rPr>
      </w:pPr>
      <w:r w:rsidRPr="001C66E9">
        <w:rPr>
          <w:rFonts w:ascii="宋体" w:hAnsi="宋体" w:hint="eastAsia"/>
          <w:sz w:val="24"/>
        </w:rPr>
        <w:t>所有应答文件均须封装，并在封袋上标明遴选项目名称、遴选公司名称、遴选公司</w:t>
      </w:r>
      <w:r>
        <w:rPr>
          <w:rFonts w:ascii="宋体" w:hAnsi="宋体" w:hint="eastAsia"/>
          <w:sz w:val="24"/>
        </w:rPr>
        <w:t>授权</w:t>
      </w:r>
      <w:r w:rsidRPr="001C66E9">
        <w:rPr>
          <w:rFonts w:ascii="宋体" w:hAnsi="宋体" w:hint="eastAsia"/>
          <w:sz w:val="24"/>
        </w:rPr>
        <w:t>代表姓名及手机号，封装口须用密封条密封并加盖单位公章。</w:t>
      </w:r>
    </w:p>
    <w:p w:rsidR="00231DAC" w:rsidRPr="001C66E9" w:rsidRDefault="00231DAC" w:rsidP="00231DAC">
      <w:pPr>
        <w:numPr>
          <w:ilvl w:val="0"/>
          <w:numId w:val="4"/>
        </w:numPr>
        <w:spacing w:line="360" w:lineRule="auto"/>
        <w:contextualSpacing/>
        <w:rPr>
          <w:rFonts w:ascii="宋体" w:hAnsi="宋体"/>
          <w:sz w:val="24"/>
        </w:rPr>
      </w:pPr>
      <w:r w:rsidRPr="001C66E9">
        <w:rPr>
          <w:rFonts w:ascii="宋体" w:hAnsi="宋体" w:hint="eastAsia"/>
          <w:sz w:val="24"/>
        </w:rPr>
        <w:t>应答文件递交地点：</w:t>
      </w:r>
      <w:r w:rsidRPr="00447039">
        <w:rPr>
          <w:rFonts w:ascii="宋体" w:hAnsi="宋体" w:hint="eastAsia"/>
          <w:b/>
          <w:color w:val="000000"/>
          <w:sz w:val="24"/>
        </w:rPr>
        <w:t>北京交通大学会议中心5号会议室（机械楼地下一层）。</w:t>
      </w:r>
    </w:p>
    <w:p w:rsidR="00231DAC" w:rsidRPr="00A504EB" w:rsidRDefault="00231DAC" w:rsidP="00A504EB">
      <w:pPr>
        <w:numPr>
          <w:ilvl w:val="0"/>
          <w:numId w:val="4"/>
        </w:numPr>
        <w:spacing w:line="360" w:lineRule="auto"/>
        <w:ind w:left="0" w:firstLineChars="200" w:firstLine="480"/>
        <w:contextualSpacing/>
        <w:rPr>
          <w:rFonts w:ascii="宋体" w:hAnsi="宋体"/>
          <w:sz w:val="24"/>
        </w:rPr>
      </w:pPr>
      <w:r w:rsidRPr="001C66E9">
        <w:rPr>
          <w:rFonts w:ascii="宋体" w:hAnsi="宋体" w:hint="eastAsia"/>
          <w:sz w:val="24"/>
        </w:rPr>
        <w:t>应答文件递交时间：</w:t>
      </w:r>
      <w:r w:rsidR="00F57A04">
        <w:rPr>
          <w:rFonts w:ascii="宋体" w:hAnsi="宋体" w:hint="eastAsia"/>
          <w:sz w:val="24"/>
        </w:rPr>
        <w:t>已</w:t>
      </w:r>
      <w:r w:rsidR="00596B18">
        <w:rPr>
          <w:rFonts w:ascii="宋体" w:hAnsi="宋体" w:hint="eastAsia"/>
          <w:sz w:val="24"/>
        </w:rPr>
        <w:t>在规定时间完成</w:t>
      </w:r>
      <w:r w:rsidR="00F57A04">
        <w:rPr>
          <w:rFonts w:ascii="宋体" w:hAnsi="宋体" w:hint="eastAsia"/>
          <w:sz w:val="24"/>
        </w:rPr>
        <w:t>报名的</w:t>
      </w:r>
      <w:r>
        <w:rPr>
          <w:rFonts w:ascii="宋体" w:hAnsi="宋体" w:hint="eastAsia"/>
          <w:sz w:val="24"/>
        </w:rPr>
        <w:t>遴选</w:t>
      </w:r>
      <w:r w:rsidR="00F357B5">
        <w:rPr>
          <w:rFonts w:ascii="宋体" w:hAnsi="宋体"/>
          <w:sz w:val="24"/>
        </w:rPr>
        <w:t>公司</w:t>
      </w:r>
      <w:r>
        <w:rPr>
          <w:rFonts w:ascii="宋体" w:hAnsi="宋体"/>
          <w:sz w:val="24"/>
        </w:rPr>
        <w:t>须</w:t>
      </w:r>
      <w:r>
        <w:rPr>
          <w:rFonts w:ascii="宋体" w:hAnsi="宋体" w:hint="eastAsia"/>
          <w:sz w:val="24"/>
        </w:rPr>
        <w:t>于</w:t>
      </w:r>
      <w:r w:rsidRPr="00AC7CAD">
        <w:rPr>
          <w:rFonts w:ascii="宋体" w:hAnsi="宋体" w:hint="eastAsia"/>
          <w:b/>
          <w:color w:val="FF0000"/>
          <w:sz w:val="24"/>
        </w:rPr>
        <w:t>201</w:t>
      </w:r>
      <w:r w:rsidRPr="00AC7CAD">
        <w:rPr>
          <w:rFonts w:ascii="宋体" w:hAnsi="宋体"/>
          <w:b/>
          <w:color w:val="FF0000"/>
          <w:sz w:val="24"/>
        </w:rPr>
        <w:t>6</w:t>
      </w:r>
      <w:r w:rsidRPr="00AC7CAD">
        <w:rPr>
          <w:rFonts w:ascii="宋体" w:hAnsi="宋体" w:hint="eastAsia"/>
          <w:b/>
          <w:color w:val="FF0000"/>
          <w:sz w:val="24"/>
        </w:rPr>
        <w:t>年</w:t>
      </w:r>
      <w:r w:rsidRPr="00AC7CAD">
        <w:rPr>
          <w:rFonts w:ascii="宋体" w:hAnsi="宋体"/>
          <w:b/>
          <w:color w:val="FF0000"/>
          <w:sz w:val="24"/>
        </w:rPr>
        <w:t>3</w:t>
      </w:r>
      <w:r w:rsidRPr="00AC7CAD">
        <w:rPr>
          <w:rFonts w:ascii="宋体" w:hAnsi="宋体" w:hint="eastAsia"/>
          <w:b/>
          <w:color w:val="FF0000"/>
          <w:sz w:val="24"/>
        </w:rPr>
        <w:t>月</w:t>
      </w:r>
      <w:r>
        <w:rPr>
          <w:rFonts w:ascii="宋体" w:hAnsi="宋体" w:hint="eastAsia"/>
          <w:b/>
          <w:color w:val="FF0000"/>
          <w:sz w:val="24"/>
        </w:rPr>
        <w:t>11</w:t>
      </w:r>
      <w:r w:rsidRPr="00AC7CAD">
        <w:rPr>
          <w:rFonts w:ascii="宋体" w:hAnsi="宋体" w:hint="eastAsia"/>
          <w:b/>
          <w:color w:val="FF0000"/>
          <w:sz w:val="24"/>
        </w:rPr>
        <w:t>日（星期五）</w:t>
      </w:r>
      <w:r w:rsidR="00F57A04" w:rsidRPr="00596B18">
        <w:rPr>
          <w:rFonts w:ascii="宋体" w:hAnsi="宋体" w:hint="eastAsia"/>
          <w:b/>
          <w:color w:val="FF0000"/>
          <w:sz w:val="24"/>
        </w:rPr>
        <w:t>上午</w:t>
      </w:r>
      <w:r w:rsidR="00596B18" w:rsidRPr="00596B18">
        <w:rPr>
          <w:rFonts w:ascii="宋体" w:hAnsi="宋体" w:hint="eastAsia"/>
          <w:b/>
          <w:color w:val="FF0000"/>
          <w:sz w:val="24"/>
        </w:rPr>
        <w:t>9:00</w:t>
      </w:r>
      <w:r w:rsidR="00F57A04" w:rsidRPr="00596B18">
        <w:rPr>
          <w:rFonts w:ascii="宋体" w:hAnsi="宋体" w:hint="eastAsia"/>
          <w:b/>
          <w:color w:val="FF0000"/>
          <w:sz w:val="24"/>
        </w:rPr>
        <w:t>前</w:t>
      </w:r>
      <w:r>
        <w:rPr>
          <w:rFonts w:ascii="宋体" w:hAnsi="宋体"/>
          <w:sz w:val="24"/>
        </w:rPr>
        <w:t>将应答文件</w:t>
      </w:r>
      <w:r w:rsidRPr="001C66E9">
        <w:rPr>
          <w:rFonts w:ascii="宋体" w:hAnsi="宋体" w:hint="eastAsia"/>
          <w:sz w:val="24"/>
        </w:rPr>
        <w:t>递交到上述地点，</w:t>
      </w:r>
      <w:r>
        <w:rPr>
          <w:rFonts w:ascii="宋体" w:hAnsi="宋体" w:hint="eastAsia"/>
          <w:sz w:val="24"/>
        </w:rPr>
        <w:t>并</w:t>
      </w:r>
      <w:r>
        <w:rPr>
          <w:rFonts w:ascii="宋体" w:hAnsi="宋体"/>
          <w:sz w:val="24"/>
        </w:rPr>
        <w:t>进行签到，</w:t>
      </w:r>
      <w:r w:rsidR="00F57A04">
        <w:rPr>
          <w:rFonts w:ascii="宋体" w:hAnsi="宋体" w:hint="eastAsia"/>
          <w:sz w:val="24"/>
        </w:rPr>
        <w:t>逾期恕不接受</w:t>
      </w:r>
      <w:r w:rsidRPr="001C66E9">
        <w:rPr>
          <w:rFonts w:ascii="宋体" w:hAnsi="宋体" w:hint="eastAsia"/>
          <w:sz w:val="24"/>
        </w:rPr>
        <w:t>。</w:t>
      </w:r>
    </w:p>
    <w:p w:rsidR="00231DAC" w:rsidRPr="001C66E9" w:rsidRDefault="00231DAC" w:rsidP="00231DAC">
      <w:pPr>
        <w:tabs>
          <w:tab w:val="left" w:pos="993"/>
        </w:tabs>
        <w:spacing w:line="360" w:lineRule="auto"/>
        <w:ind w:firstLineChars="200" w:firstLine="482"/>
        <w:contextualSpacing/>
        <w:rPr>
          <w:rFonts w:ascii="宋体" w:hAnsi="宋体"/>
          <w:b/>
          <w:sz w:val="24"/>
        </w:rPr>
      </w:pPr>
      <w:r w:rsidRPr="001C66E9">
        <w:rPr>
          <w:rFonts w:ascii="宋体" w:hAnsi="宋体" w:hint="eastAsia"/>
          <w:b/>
          <w:sz w:val="24"/>
        </w:rPr>
        <w:t>（三）评选与公示</w:t>
      </w:r>
    </w:p>
    <w:p w:rsidR="00231DAC" w:rsidRPr="0098535F" w:rsidRDefault="00231DAC" w:rsidP="00231DAC">
      <w:pPr>
        <w:numPr>
          <w:ilvl w:val="0"/>
          <w:numId w:val="6"/>
        </w:numPr>
        <w:spacing w:line="360" w:lineRule="auto"/>
        <w:ind w:left="0" w:firstLineChars="200" w:firstLine="480"/>
        <w:contextualSpacing/>
        <w:rPr>
          <w:rFonts w:ascii="宋体" w:hAnsi="宋体"/>
          <w:b/>
          <w:sz w:val="24"/>
        </w:rPr>
      </w:pPr>
      <w:r>
        <w:rPr>
          <w:rFonts w:ascii="宋体" w:hAnsi="宋体" w:hint="eastAsia"/>
          <w:sz w:val="24"/>
        </w:rPr>
        <w:lastRenderedPageBreak/>
        <w:t>评选</w:t>
      </w:r>
      <w:r w:rsidRPr="001C66E9">
        <w:rPr>
          <w:rFonts w:ascii="宋体" w:hAnsi="宋体" w:hint="eastAsia"/>
          <w:sz w:val="24"/>
        </w:rPr>
        <w:t>时间：</w:t>
      </w:r>
      <w:r w:rsidRPr="0098535F">
        <w:rPr>
          <w:rFonts w:ascii="宋体" w:hAnsi="宋体" w:hint="eastAsia"/>
          <w:b/>
          <w:color w:val="FF0000"/>
          <w:sz w:val="24"/>
        </w:rPr>
        <w:t>201</w:t>
      </w:r>
      <w:r w:rsidRPr="0098535F">
        <w:rPr>
          <w:rFonts w:ascii="宋体" w:hAnsi="宋体"/>
          <w:b/>
          <w:color w:val="FF0000"/>
          <w:sz w:val="24"/>
        </w:rPr>
        <w:t>6</w:t>
      </w:r>
      <w:r w:rsidRPr="0098535F">
        <w:rPr>
          <w:rFonts w:ascii="宋体" w:hAnsi="宋体" w:hint="eastAsia"/>
          <w:b/>
          <w:color w:val="FF0000"/>
          <w:sz w:val="24"/>
        </w:rPr>
        <w:t>年</w:t>
      </w:r>
      <w:r w:rsidRPr="0098535F">
        <w:rPr>
          <w:rFonts w:ascii="宋体" w:hAnsi="宋体"/>
          <w:b/>
          <w:color w:val="FF0000"/>
          <w:sz w:val="24"/>
        </w:rPr>
        <w:t>3</w:t>
      </w:r>
      <w:r w:rsidRPr="0098535F">
        <w:rPr>
          <w:rFonts w:ascii="宋体" w:hAnsi="宋体" w:hint="eastAsia"/>
          <w:b/>
          <w:color w:val="FF0000"/>
          <w:sz w:val="24"/>
        </w:rPr>
        <w:t>月</w:t>
      </w:r>
      <w:r>
        <w:rPr>
          <w:rFonts w:ascii="宋体" w:hAnsi="宋体" w:hint="eastAsia"/>
          <w:b/>
          <w:color w:val="FF0000"/>
          <w:sz w:val="24"/>
        </w:rPr>
        <w:t>11</w:t>
      </w:r>
      <w:r w:rsidRPr="0098535F">
        <w:rPr>
          <w:rFonts w:ascii="宋体" w:hAnsi="宋体" w:hint="eastAsia"/>
          <w:b/>
          <w:color w:val="FF0000"/>
          <w:sz w:val="24"/>
        </w:rPr>
        <w:t>日（星期五）</w:t>
      </w:r>
      <w:r w:rsidR="00A504EB">
        <w:rPr>
          <w:rFonts w:ascii="宋体" w:hAnsi="宋体" w:hint="eastAsia"/>
          <w:b/>
          <w:color w:val="FF0000"/>
          <w:sz w:val="24"/>
        </w:rPr>
        <w:t>9:0</w:t>
      </w:r>
      <w:r>
        <w:rPr>
          <w:rFonts w:ascii="宋体" w:hAnsi="宋体" w:hint="eastAsia"/>
          <w:b/>
          <w:color w:val="FF0000"/>
          <w:sz w:val="24"/>
        </w:rPr>
        <w:t>0</w:t>
      </w:r>
      <w:r w:rsidR="00A504EB">
        <w:rPr>
          <w:rFonts w:ascii="宋体" w:hAnsi="宋体" w:hint="eastAsia"/>
          <w:b/>
          <w:color w:val="FF0000"/>
          <w:sz w:val="24"/>
        </w:rPr>
        <w:t>—</w:t>
      </w:r>
      <w:r>
        <w:rPr>
          <w:rFonts w:ascii="宋体" w:hAnsi="宋体" w:hint="eastAsia"/>
          <w:b/>
          <w:color w:val="FF0000"/>
          <w:sz w:val="24"/>
        </w:rPr>
        <w:t>12:00。</w:t>
      </w:r>
    </w:p>
    <w:p w:rsidR="00231DAC" w:rsidRPr="001C66E9" w:rsidRDefault="00231DAC" w:rsidP="00231DAC">
      <w:pPr>
        <w:numPr>
          <w:ilvl w:val="0"/>
          <w:numId w:val="6"/>
        </w:numPr>
        <w:spacing w:line="360" w:lineRule="auto"/>
        <w:ind w:left="0" w:firstLineChars="200" w:firstLine="480"/>
        <w:contextualSpacing/>
        <w:rPr>
          <w:rFonts w:ascii="宋体" w:hAnsi="宋体"/>
          <w:sz w:val="24"/>
        </w:rPr>
      </w:pPr>
      <w:r>
        <w:rPr>
          <w:rFonts w:ascii="宋体" w:hAnsi="宋体" w:hint="eastAsia"/>
          <w:sz w:val="24"/>
        </w:rPr>
        <w:t>评选</w:t>
      </w:r>
      <w:r w:rsidRPr="001C66E9">
        <w:rPr>
          <w:rFonts w:ascii="宋体" w:hAnsi="宋体" w:hint="eastAsia"/>
          <w:sz w:val="24"/>
        </w:rPr>
        <w:t>地点：</w:t>
      </w:r>
      <w:r w:rsidRPr="00447039">
        <w:rPr>
          <w:rFonts w:ascii="宋体" w:hAnsi="宋体" w:hint="eastAsia"/>
          <w:b/>
          <w:color w:val="000000"/>
          <w:sz w:val="24"/>
        </w:rPr>
        <w:t>北京交通大学会议中心5号会议室</w:t>
      </w:r>
      <w:r w:rsidRPr="00447039">
        <w:rPr>
          <w:rFonts w:ascii="宋体" w:hAnsi="宋体" w:hint="eastAsia"/>
          <w:color w:val="000000"/>
          <w:sz w:val="24"/>
        </w:rPr>
        <w:t>。</w:t>
      </w:r>
    </w:p>
    <w:p w:rsidR="00231DAC" w:rsidRPr="001C66E9" w:rsidRDefault="00231DAC" w:rsidP="00231DAC">
      <w:pPr>
        <w:numPr>
          <w:ilvl w:val="0"/>
          <w:numId w:val="6"/>
        </w:numPr>
        <w:spacing w:line="360" w:lineRule="auto"/>
        <w:ind w:left="0" w:firstLineChars="200" w:firstLine="480"/>
        <w:contextualSpacing/>
        <w:rPr>
          <w:rFonts w:ascii="宋体" w:hAnsi="宋体"/>
          <w:sz w:val="24"/>
        </w:rPr>
      </w:pPr>
      <w:r>
        <w:rPr>
          <w:rFonts w:ascii="宋体" w:hAnsi="宋体" w:hint="eastAsia"/>
          <w:sz w:val="24"/>
        </w:rPr>
        <w:t>评选</w:t>
      </w:r>
      <w:r w:rsidRPr="001C66E9">
        <w:rPr>
          <w:rFonts w:ascii="宋体" w:hAnsi="宋体" w:hint="eastAsia"/>
          <w:sz w:val="24"/>
        </w:rPr>
        <w:t>原则：学校将组织相关专家组成评选小组，根据遴选公司的</w:t>
      </w:r>
      <w:r w:rsidRPr="005056EF">
        <w:rPr>
          <w:rFonts w:ascii="宋体" w:hAnsi="宋体" w:hint="eastAsia"/>
          <w:color w:val="000000"/>
          <w:sz w:val="24"/>
        </w:rPr>
        <w:t>政策法规掌握、团队人员素质、</w:t>
      </w:r>
      <w:r w:rsidRPr="001C66E9">
        <w:rPr>
          <w:rFonts w:ascii="宋体" w:hAnsi="宋体" w:hint="eastAsia"/>
          <w:sz w:val="24"/>
        </w:rPr>
        <w:t>从业经验、服</w:t>
      </w:r>
      <w:r>
        <w:rPr>
          <w:rFonts w:ascii="宋体" w:hAnsi="宋体" w:hint="eastAsia"/>
          <w:sz w:val="24"/>
        </w:rPr>
        <w:t>务</w:t>
      </w:r>
      <w:r w:rsidRPr="005056EF">
        <w:rPr>
          <w:rFonts w:ascii="宋体" w:hAnsi="宋体" w:hint="eastAsia"/>
          <w:color w:val="000000"/>
          <w:sz w:val="24"/>
        </w:rPr>
        <w:t>内容与</w:t>
      </w:r>
      <w:r>
        <w:rPr>
          <w:rFonts w:ascii="宋体" w:hAnsi="宋体" w:hint="eastAsia"/>
          <w:sz w:val="24"/>
        </w:rPr>
        <w:t>质量、资信状况</w:t>
      </w:r>
      <w:r w:rsidRPr="005056EF">
        <w:rPr>
          <w:rFonts w:ascii="宋体" w:hAnsi="宋体" w:hint="eastAsia"/>
          <w:color w:val="000000"/>
          <w:sz w:val="24"/>
        </w:rPr>
        <w:t>、业绩等</w:t>
      </w:r>
      <w:r>
        <w:rPr>
          <w:rFonts w:ascii="宋体" w:hAnsi="宋体" w:hint="eastAsia"/>
          <w:sz w:val="24"/>
        </w:rPr>
        <w:t>进行综合评估，确定最终通过资格审核的遴选公司</w:t>
      </w:r>
      <w:r>
        <w:rPr>
          <w:rFonts w:ascii="宋体" w:hAnsi="宋体"/>
          <w:sz w:val="24"/>
        </w:rPr>
        <w:t>。</w:t>
      </w:r>
    </w:p>
    <w:p w:rsidR="00231DAC" w:rsidRPr="005023E4" w:rsidRDefault="00231DAC" w:rsidP="00231DAC">
      <w:pPr>
        <w:numPr>
          <w:ilvl w:val="0"/>
          <w:numId w:val="6"/>
        </w:numPr>
        <w:spacing w:line="360" w:lineRule="auto"/>
        <w:ind w:left="0" w:firstLineChars="200" w:firstLine="480"/>
        <w:contextualSpacing/>
        <w:rPr>
          <w:rFonts w:ascii="宋体" w:hAnsi="宋体"/>
          <w:sz w:val="24"/>
        </w:rPr>
      </w:pPr>
      <w:r w:rsidRPr="005023E4">
        <w:rPr>
          <w:rFonts w:ascii="宋体" w:hAnsi="宋体" w:hint="eastAsia"/>
          <w:sz w:val="24"/>
        </w:rPr>
        <w:t>评选结果公示：</w:t>
      </w:r>
      <w:r w:rsidRPr="004B59FB">
        <w:rPr>
          <w:rFonts w:ascii="宋体" w:hAnsi="宋体" w:hint="eastAsia"/>
          <w:sz w:val="24"/>
        </w:rPr>
        <w:t>评选结果将在</w:t>
      </w:r>
      <w:r>
        <w:rPr>
          <w:rFonts w:ascii="宋体" w:hAnsi="宋体" w:hint="eastAsia"/>
          <w:sz w:val="24"/>
        </w:rPr>
        <w:t>北京交通大学实验室与设备管理处</w:t>
      </w:r>
      <w:r w:rsidRPr="004B59FB">
        <w:rPr>
          <w:rFonts w:ascii="宋体" w:hAnsi="宋体" w:hint="eastAsia"/>
          <w:sz w:val="24"/>
        </w:rPr>
        <w:t>网站上进行公示</w:t>
      </w:r>
      <w:r w:rsidRPr="005023E4">
        <w:rPr>
          <w:rFonts w:ascii="宋体" w:hAnsi="宋体" w:hint="eastAsia"/>
          <w:sz w:val="24"/>
        </w:rPr>
        <w:t>（请参选公司密切关注。</w:t>
      </w:r>
      <w:r w:rsidRPr="00C56EF4">
        <w:rPr>
          <w:rFonts w:ascii="宋体" w:hAnsi="宋体" w:hint="eastAsia"/>
          <w:sz w:val="24"/>
        </w:rPr>
        <w:t>实验室与设备管理处</w:t>
      </w:r>
      <w:r w:rsidRPr="00C56EF4">
        <w:rPr>
          <w:rFonts w:ascii="宋体" w:hAnsi="宋体"/>
          <w:sz w:val="24"/>
        </w:rPr>
        <w:t>将</w:t>
      </w:r>
      <w:r w:rsidRPr="00C56EF4">
        <w:rPr>
          <w:rFonts w:ascii="宋体" w:hAnsi="宋体" w:hint="eastAsia"/>
          <w:sz w:val="24"/>
        </w:rPr>
        <w:t>另行电话通知中选公司</w:t>
      </w:r>
      <w:r w:rsidRPr="005023E4">
        <w:rPr>
          <w:rFonts w:ascii="宋体" w:hAnsi="宋体" w:hint="eastAsia"/>
          <w:sz w:val="24"/>
        </w:rPr>
        <w:t>洽商合作事宜）。</w:t>
      </w:r>
    </w:p>
    <w:p w:rsidR="00231DAC" w:rsidRPr="001C66E9" w:rsidRDefault="00231DAC" w:rsidP="00231DAC">
      <w:pPr>
        <w:numPr>
          <w:ilvl w:val="0"/>
          <w:numId w:val="6"/>
        </w:numPr>
        <w:spacing w:line="360" w:lineRule="auto"/>
        <w:ind w:left="0" w:firstLineChars="200" w:firstLine="480"/>
        <w:contextualSpacing/>
        <w:rPr>
          <w:rFonts w:ascii="宋体" w:hAnsi="宋体"/>
          <w:sz w:val="24"/>
        </w:rPr>
      </w:pPr>
      <w:r w:rsidRPr="001C66E9">
        <w:rPr>
          <w:rFonts w:ascii="宋体" w:hAnsi="宋体" w:hint="eastAsia"/>
          <w:sz w:val="24"/>
        </w:rPr>
        <w:t>评选现场要求：</w:t>
      </w:r>
    </w:p>
    <w:p w:rsidR="00231DAC" w:rsidRDefault="00231DAC" w:rsidP="00231DAC">
      <w:pPr>
        <w:widowControl/>
        <w:numPr>
          <w:ilvl w:val="0"/>
          <w:numId w:val="7"/>
        </w:numPr>
        <w:spacing w:line="360" w:lineRule="auto"/>
        <w:ind w:left="0" w:firstLineChars="200" w:firstLine="496"/>
        <w:contextualSpacing/>
        <w:rPr>
          <w:rFonts w:ascii="宋体" w:hAnsi="宋体"/>
          <w:color w:val="FF0000"/>
          <w:spacing w:val="4"/>
          <w:kern w:val="10"/>
          <w:sz w:val="24"/>
        </w:rPr>
      </w:pPr>
      <w:r w:rsidRPr="001C66E9">
        <w:rPr>
          <w:rFonts w:ascii="宋体" w:hAnsi="宋体" w:hint="eastAsia"/>
          <w:spacing w:val="4"/>
          <w:kern w:val="10"/>
          <w:sz w:val="24"/>
        </w:rPr>
        <w:t>参加人要求：</w:t>
      </w:r>
      <w:r w:rsidRPr="00447039">
        <w:rPr>
          <w:rFonts w:ascii="宋体" w:hAnsi="宋体" w:hint="eastAsia"/>
          <w:b/>
          <w:color w:val="000000"/>
          <w:spacing w:val="4"/>
          <w:kern w:val="10"/>
          <w:sz w:val="24"/>
        </w:rPr>
        <w:t>每家</w:t>
      </w:r>
      <w:r w:rsidRPr="00447039">
        <w:rPr>
          <w:rFonts w:ascii="宋体" w:hAnsi="宋体"/>
          <w:b/>
          <w:color w:val="000000"/>
          <w:spacing w:val="4"/>
          <w:kern w:val="10"/>
          <w:sz w:val="24"/>
        </w:rPr>
        <w:t>参选</w:t>
      </w:r>
      <w:r w:rsidRPr="00447039">
        <w:rPr>
          <w:rFonts w:ascii="宋体" w:hAnsi="宋体" w:hint="eastAsia"/>
          <w:b/>
          <w:color w:val="000000"/>
          <w:spacing w:val="4"/>
          <w:kern w:val="10"/>
          <w:sz w:val="24"/>
        </w:rPr>
        <w:t>公司限2名代表参加。其中1人必须为拟派</w:t>
      </w:r>
      <w:r w:rsidR="00A82DC8">
        <w:rPr>
          <w:rFonts w:ascii="宋体" w:hAnsi="宋体" w:hint="eastAsia"/>
          <w:b/>
          <w:color w:val="000000"/>
          <w:spacing w:val="4"/>
          <w:kern w:val="10"/>
          <w:sz w:val="24"/>
        </w:rPr>
        <w:t>我</w:t>
      </w:r>
      <w:r w:rsidRPr="00447039">
        <w:rPr>
          <w:rFonts w:ascii="宋体" w:hAnsi="宋体" w:hint="eastAsia"/>
          <w:b/>
          <w:color w:val="000000"/>
          <w:spacing w:val="4"/>
          <w:kern w:val="10"/>
          <w:sz w:val="24"/>
        </w:rPr>
        <w:t>校直接负责的项目经理，1人为该项目经理所属部门的业务主管</w:t>
      </w:r>
      <w:r w:rsidRPr="00447039">
        <w:rPr>
          <w:rFonts w:ascii="宋体" w:hAnsi="宋体" w:hint="eastAsia"/>
          <w:color w:val="000000"/>
          <w:spacing w:val="4"/>
          <w:kern w:val="10"/>
          <w:sz w:val="24"/>
        </w:rPr>
        <w:t>；</w:t>
      </w:r>
    </w:p>
    <w:p w:rsidR="00231DAC" w:rsidRPr="002D0ADB" w:rsidRDefault="00231DAC" w:rsidP="00231DAC">
      <w:pPr>
        <w:widowControl/>
        <w:numPr>
          <w:ilvl w:val="0"/>
          <w:numId w:val="7"/>
        </w:numPr>
        <w:spacing w:line="360" w:lineRule="auto"/>
        <w:ind w:left="0" w:firstLineChars="200" w:firstLine="496"/>
        <w:contextualSpacing/>
        <w:rPr>
          <w:rFonts w:ascii="宋体" w:hAnsi="宋体"/>
          <w:spacing w:val="4"/>
          <w:kern w:val="10"/>
          <w:sz w:val="24"/>
        </w:rPr>
      </w:pPr>
      <w:r w:rsidRPr="002D0ADB">
        <w:rPr>
          <w:rFonts w:ascii="宋体" w:hAnsi="宋体" w:hint="eastAsia"/>
          <w:spacing w:val="4"/>
          <w:kern w:val="10"/>
          <w:sz w:val="24"/>
        </w:rPr>
        <w:t>各参选公司按签到</w:t>
      </w:r>
      <w:r w:rsidRPr="002D0ADB">
        <w:rPr>
          <w:rFonts w:ascii="宋体" w:hAnsi="宋体"/>
          <w:spacing w:val="4"/>
          <w:kern w:val="10"/>
          <w:sz w:val="24"/>
        </w:rPr>
        <w:t>顺序</w:t>
      </w:r>
      <w:r w:rsidRPr="002D0ADB">
        <w:rPr>
          <w:rFonts w:ascii="宋体" w:hAnsi="宋体" w:hint="eastAsia"/>
          <w:spacing w:val="4"/>
          <w:kern w:val="10"/>
          <w:sz w:val="24"/>
        </w:rPr>
        <w:t>依次入场</w:t>
      </w:r>
      <w:r>
        <w:rPr>
          <w:rFonts w:ascii="宋体" w:hAnsi="宋体" w:hint="eastAsia"/>
          <w:spacing w:val="4"/>
          <w:kern w:val="10"/>
          <w:sz w:val="24"/>
        </w:rPr>
        <w:t>进行发言</w:t>
      </w:r>
      <w:r>
        <w:rPr>
          <w:rFonts w:ascii="宋体" w:hAnsi="宋体"/>
          <w:spacing w:val="4"/>
          <w:kern w:val="10"/>
          <w:sz w:val="24"/>
        </w:rPr>
        <w:t>，并接受评委的现场提问</w:t>
      </w:r>
      <w:r>
        <w:rPr>
          <w:rFonts w:ascii="宋体" w:hAnsi="宋体" w:hint="eastAsia"/>
          <w:spacing w:val="4"/>
          <w:kern w:val="10"/>
          <w:sz w:val="24"/>
        </w:rPr>
        <w:t>，</w:t>
      </w:r>
      <w:r>
        <w:rPr>
          <w:rFonts w:ascii="宋体" w:hAnsi="宋体"/>
          <w:spacing w:val="4"/>
          <w:kern w:val="10"/>
          <w:sz w:val="24"/>
        </w:rPr>
        <w:t>答辩完毕后</w:t>
      </w:r>
      <w:r>
        <w:rPr>
          <w:rFonts w:ascii="宋体" w:hAnsi="宋体" w:hint="eastAsia"/>
          <w:spacing w:val="4"/>
          <w:kern w:val="10"/>
          <w:sz w:val="24"/>
        </w:rPr>
        <w:t>须</w:t>
      </w:r>
      <w:r>
        <w:rPr>
          <w:rFonts w:ascii="宋体" w:hAnsi="宋体"/>
          <w:spacing w:val="4"/>
          <w:kern w:val="10"/>
          <w:sz w:val="24"/>
        </w:rPr>
        <w:t>直接离场</w:t>
      </w:r>
      <w:r w:rsidRPr="002D0ADB">
        <w:rPr>
          <w:rFonts w:ascii="宋体" w:hAnsi="宋体" w:hint="eastAsia"/>
          <w:spacing w:val="4"/>
          <w:kern w:val="10"/>
          <w:sz w:val="24"/>
        </w:rPr>
        <w:t>；</w:t>
      </w:r>
    </w:p>
    <w:p w:rsidR="00231DAC" w:rsidRPr="00231DAC" w:rsidRDefault="00231DAC" w:rsidP="00231DAC">
      <w:pPr>
        <w:widowControl/>
        <w:numPr>
          <w:ilvl w:val="0"/>
          <w:numId w:val="7"/>
        </w:numPr>
        <w:spacing w:line="360" w:lineRule="auto"/>
        <w:ind w:left="0" w:firstLineChars="200" w:firstLine="496"/>
        <w:contextualSpacing/>
        <w:rPr>
          <w:rFonts w:ascii="宋体" w:hAnsi="宋体"/>
          <w:color w:val="FF0000"/>
          <w:spacing w:val="4"/>
          <w:kern w:val="10"/>
          <w:sz w:val="24"/>
        </w:rPr>
      </w:pPr>
      <w:r w:rsidRPr="001C66E9">
        <w:rPr>
          <w:rFonts w:ascii="宋体" w:hAnsi="宋体" w:hint="eastAsia"/>
          <w:spacing w:val="4"/>
          <w:kern w:val="10"/>
          <w:sz w:val="24"/>
        </w:rPr>
        <w:t>发言要求：</w:t>
      </w:r>
      <w:r w:rsidR="00A82DC8" w:rsidRPr="005056EF">
        <w:rPr>
          <w:rFonts w:ascii="宋体" w:hAnsi="宋体" w:hint="eastAsia"/>
          <w:color w:val="000000"/>
          <w:spacing w:val="4"/>
          <w:kern w:val="10"/>
          <w:sz w:val="24"/>
        </w:rPr>
        <w:t>请准备5分钟内容</w:t>
      </w:r>
      <w:r w:rsidR="00A82DC8" w:rsidRPr="005056EF">
        <w:rPr>
          <w:rFonts w:ascii="宋体" w:hAnsi="宋体"/>
          <w:color w:val="000000"/>
          <w:spacing w:val="4"/>
          <w:kern w:val="10"/>
          <w:sz w:val="24"/>
        </w:rPr>
        <w:t>PP</w:t>
      </w:r>
      <w:r w:rsidR="00A82DC8" w:rsidRPr="005056EF">
        <w:rPr>
          <w:rFonts w:ascii="宋体" w:hAnsi="宋体" w:hint="eastAsia"/>
          <w:color w:val="000000"/>
          <w:spacing w:val="4"/>
          <w:kern w:val="10"/>
          <w:sz w:val="24"/>
        </w:rPr>
        <w:t>T</w:t>
      </w:r>
      <w:r w:rsidR="00DA2383">
        <w:rPr>
          <w:rFonts w:ascii="宋体" w:hAnsi="宋体" w:hint="eastAsia"/>
          <w:color w:val="000000"/>
          <w:spacing w:val="4"/>
          <w:kern w:val="10"/>
          <w:sz w:val="24"/>
        </w:rPr>
        <w:t>，</w:t>
      </w:r>
      <w:r w:rsidR="00A82DC8" w:rsidRPr="005056EF">
        <w:rPr>
          <w:rFonts w:ascii="宋体" w:hAnsi="宋体" w:hint="eastAsia"/>
          <w:color w:val="000000"/>
          <w:spacing w:val="4"/>
          <w:kern w:val="10"/>
          <w:sz w:val="24"/>
        </w:rPr>
        <w:t>限时发言</w:t>
      </w:r>
      <w:r w:rsidR="00DA2383">
        <w:rPr>
          <w:rFonts w:ascii="宋体" w:hAnsi="宋体" w:hint="eastAsia"/>
          <w:color w:val="000000"/>
          <w:spacing w:val="4"/>
          <w:kern w:val="10"/>
          <w:sz w:val="24"/>
        </w:rPr>
        <w:t>。</w:t>
      </w:r>
      <w:r>
        <w:rPr>
          <w:rFonts w:ascii="宋体" w:hAnsi="宋体"/>
          <w:spacing w:val="4"/>
          <w:kern w:val="10"/>
          <w:sz w:val="24"/>
        </w:rPr>
        <w:t>通过</w:t>
      </w:r>
      <w:r w:rsidRPr="00E33476">
        <w:rPr>
          <w:rFonts w:ascii="宋体" w:hAnsi="宋体" w:hint="eastAsia"/>
          <w:spacing w:val="4"/>
          <w:kern w:val="10"/>
          <w:sz w:val="24"/>
        </w:rPr>
        <w:t>PowerPoint幻灯</w:t>
      </w:r>
      <w:r>
        <w:rPr>
          <w:rFonts w:ascii="宋体" w:hAnsi="宋体" w:hint="eastAsia"/>
          <w:spacing w:val="4"/>
          <w:kern w:val="10"/>
          <w:sz w:val="24"/>
        </w:rPr>
        <w:t>简要</w:t>
      </w:r>
      <w:r w:rsidRPr="00E33476">
        <w:rPr>
          <w:rFonts w:ascii="宋体" w:hAnsi="宋体" w:hint="eastAsia"/>
          <w:spacing w:val="4"/>
          <w:kern w:val="10"/>
          <w:sz w:val="24"/>
        </w:rPr>
        <w:t>介绍公司资质</w:t>
      </w:r>
      <w:r>
        <w:rPr>
          <w:rFonts w:ascii="宋体" w:hAnsi="宋体" w:hint="eastAsia"/>
          <w:spacing w:val="4"/>
          <w:kern w:val="10"/>
          <w:sz w:val="24"/>
        </w:rPr>
        <w:t>、</w:t>
      </w:r>
      <w:r w:rsidRPr="00C56EF4">
        <w:rPr>
          <w:rFonts w:ascii="宋体" w:hAnsi="宋体" w:hint="eastAsia"/>
          <w:spacing w:val="4"/>
          <w:kern w:val="10"/>
          <w:sz w:val="24"/>
        </w:rPr>
        <w:t>服务理念、服务内容、团队人员素质及</w:t>
      </w:r>
      <w:r w:rsidRPr="00E33476">
        <w:rPr>
          <w:rFonts w:ascii="宋体" w:hAnsi="宋体" w:hint="eastAsia"/>
          <w:spacing w:val="4"/>
          <w:kern w:val="10"/>
          <w:sz w:val="24"/>
        </w:rPr>
        <w:t>业绩</w:t>
      </w:r>
      <w:r>
        <w:rPr>
          <w:rFonts w:ascii="宋体" w:hAnsi="宋体" w:hint="eastAsia"/>
          <w:spacing w:val="4"/>
          <w:kern w:val="10"/>
          <w:sz w:val="24"/>
        </w:rPr>
        <w:t>情况，</w:t>
      </w:r>
      <w:r w:rsidRPr="001C66E9">
        <w:rPr>
          <w:rFonts w:ascii="宋体" w:hAnsi="宋体" w:hint="eastAsia"/>
          <w:spacing w:val="4"/>
          <w:kern w:val="10"/>
          <w:sz w:val="24"/>
        </w:rPr>
        <w:t>着重阐述有机会与</w:t>
      </w:r>
      <w:r>
        <w:rPr>
          <w:rFonts w:ascii="宋体" w:hAnsi="宋体" w:hint="eastAsia"/>
          <w:spacing w:val="4"/>
          <w:kern w:val="10"/>
          <w:sz w:val="24"/>
        </w:rPr>
        <w:t>北京交通大学</w:t>
      </w:r>
      <w:r w:rsidRPr="001C66E9">
        <w:rPr>
          <w:rFonts w:ascii="宋体" w:hAnsi="宋体" w:hint="eastAsia"/>
          <w:spacing w:val="4"/>
          <w:kern w:val="10"/>
          <w:sz w:val="24"/>
        </w:rPr>
        <w:t>合作时的服务措施及承诺。</w:t>
      </w:r>
      <w:r w:rsidRPr="00447039">
        <w:rPr>
          <w:rFonts w:ascii="宋体" w:hAnsi="宋体" w:hint="eastAsia"/>
          <w:b/>
          <w:color w:val="000000"/>
          <w:spacing w:val="4"/>
          <w:kern w:val="10"/>
          <w:sz w:val="24"/>
        </w:rPr>
        <w:t>发言人必须是拟派</w:t>
      </w:r>
      <w:r w:rsidR="00A82DC8">
        <w:rPr>
          <w:rFonts w:ascii="宋体" w:hAnsi="宋体" w:hint="eastAsia"/>
          <w:b/>
          <w:color w:val="000000"/>
          <w:spacing w:val="4"/>
          <w:kern w:val="10"/>
          <w:sz w:val="24"/>
        </w:rPr>
        <w:t>我</w:t>
      </w:r>
      <w:r w:rsidRPr="00447039">
        <w:rPr>
          <w:rFonts w:ascii="宋体" w:hAnsi="宋体" w:hint="eastAsia"/>
          <w:b/>
          <w:color w:val="000000"/>
          <w:spacing w:val="4"/>
          <w:kern w:val="10"/>
          <w:sz w:val="24"/>
        </w:rPr>
        <w:t>校直接负责的项目经理本人</w:t>
      </w:r>
      <w:r w:rsidRPr="00447039">
        <w:rPr>
          <w:rFonts w:ascii="宋体" w:hAnsi="宋体" w:hint="eastAsia"/>
          <w:color w:val="000000"/>
          <w:spacing w:val="4"/>
          <w:kern w:val="10"/>
          <w:sz w:val="24"/>
        </w:rPr>
        <w:t>。</w:t>
      </w:r>
    </w:p>
    <w:p w:rsidR="00231DAC" w:rsidRPr="001C66E9" w:rsidRDefault="00231DAC" w:rsidP="00231DAC">
      <w:pPr>
        <w:spacing w:line="360" w:lineRule="auto"/>
        <w:ind w:firstLineChars="200" w:firstLine="482"/>
        <w:rPr>
          <w:rFonts w:ascii="宋体" w:hAnsi="宋体"/>
          <w:b/>
          <w:sz w:val="24"/>
        </w:rPr>
      </w:pPr>
      <w:r w:rsidRPr="001C66E9">
        <w:rPr>
          <w:rFonts w:ascii="宋体" w:hAnsi="宋体" w:hint="eastAsia"/>
          <w:b/>
          <w:sz w:val="24"/>
        </w:rPr>
        <w:t>四、有关遴选的其他</w:t>
      </w:r>
      <w:r w:rsidRPr="001C66E9">
        <w:rPr>
          <w:rFonts w:ascii="宋体" w:hAnsi="宋体"/>
          <w:b/>
          <w:sz w:val="24"/>
        </w:rPr>
        <w:t>事项</w:t>
      </w:r>
    </w:p>
    <w:p w:rsidR="00231DAC" w:rsidRPr="007909E2" w:rsidRDefault="00231DAC" w:rsidP="00231DAC">
      <w:pPr>
        <w:tabs>
          <w:tab w:val="num" w:pos="900"/>
        </w:tabs>
        <w:spacing w:line="360" w:lineRule="auto"/>
        <w:ind w:firstLineChars="200" w:firstLine="480"/>
        <w:rPr>
          <w:rFonts w:ascii="宋体" w:hAnsi="宋体"/>
          <w:sz w:val="24"/>
        </w:rPr>
      </w:pPr>
      <w:r w:rsidRPr="007909E2">
        <w:rPr>
          <w:rFonts w:ascii="宋体" w:hAnsi="宋体" w:hint="eastAsia"/>
          <w:sz w:val="24"/>
        </w:rPr>
        <w:t>有关遴选未尽事宜，</w:t>
      </w:r>
      <w:r>
        <w:rPr>
          <w:rFonts w:ascii="宋体" w:hAnsi="宋体" w:hint="eastAsia"/>
          <w:sz w:val="24"/>
        </w:rPr>
        <w:t>由实验室与设备管理处负责</w:t>
      </w:r>
      <w:r>
        <w:rPr>
          <w:rFonts w:ascii="宋体" w:hAnsi="宋体"/>
          <w:sz w:val="24"/>
        </w:rPr>
        <w:t>解释</w:t>
      </w:r>
      <w:r w:rsidRPr="007909E2">
        <w:rPr>
          <w:rFonts w:ascii="宋体" w:hAnsi="宋体" w:hint="eastAsia"/>
          <w:sz w:val="24"/>
        </w:rPr>
        <w:t>。</w:t>
      </w:r>
    </w:p>
    <w:p w:rsidR="00231DAC" w:rsidRPr="004B59FB" w:rsidRDefault="00231DAC" w:rsidP="00231DAC">
      <w:pPr>
        <w:widowControl/>
        <w:spacing w:line="360" w:lineRule="auto"/>
        <w:ind w:firstLineChars="200" w:firstLine="496"/>
        <w:rPr>
          <w:rFonts w:ascii="宋体" w:hAnsi="宋体"/>
          <w:spacing w:val="4"/>
          <w:kern w:val="10"/>
          <w:sz w:val="24"/>
        </w:rPr>
      </w:pPr>
      <w:r w:rsidRPr="004B59FB">
        <w:rPr>
          <w:rFonts w:ascii="宋体" w:hAnsi="宋体" w:hint="eastAsia"/>
          <w:spacing w:val="4"/>
          <w:kern w:val="10"/>
          <w:sz w:val="24"/>
        </w:rPr>
        <w:t>联系人：</w:t>
      </w:r>
      <w:r>
        <w:rPr>
          <w:rFonts w:ascii="宋体" w:hAnsi="宋体" w:hint="eastAsia"/>
          <w:spacing w:val="4"/>
          <w:kern w:val="10"/>
          <w:sz w:val="24"/>
        </w:rPr>
        <w:t>李</w:t>
      </w:r>
      <w:r w:rsidR="007E1C07">
        <w:rPr>
          <w:rFonts w:ascii="宋体" w:hAnsi="宋体" w:hint="eastAsia"/>
          <w:spacing w:val="4"/>
          <w:kern w:val="10"/>
          <w:sz w:val="24"/>
        </w:rPr>
        <w:t>老师</w:t>
      </w:r>
      <w:r>
        <w:rPr>
          <w:rFonts w:ascii="宋体" w:hAnsi="宋体" w:hint="eastAsia"/>
          <w:spacing w:val="4"/>
          <w:kern w:val="10"/>
          <w:sz w:val="24"/>
        </w:rPr>
        <w:t xml:space="preserve"> 51688148</w:t>
      </w:r>
    </w:p>
    <w:p w:rsidR="00231DAC" w:rsidRDefault="00231DAC" w:rsidP="00231DAC">
      <w:pPr>
        <w:widowControl/>
        <w:spacing w:line="360" w:lineRule="auto"/>
        <w:ind w:firstLineChars="200" w:firstLine="496"/>
        <w:contextualSpacing/>
        <w:rPr>
          <w:rFonts w:ascii="宋体" w:hAnsi="宋体"/>
          <w:sz w:val="24"/>
        </w:rPr>
      </w:pPr>
      <w:r>
        <w:rPr>
          <w:rFonts w:ascii="宋体" w:hAnsi="宋体" w:hint="eastAsia"/>
          <w:spacing w:val="4"/>
          <w:kern w:val="10"/>
          <w:sz w:val="24"/>
        </w:rPr>
        <w:t>传真</w:t>
      </w:r>
      <w:r>
        <w:rPr>
          <w:rFonts w:ascii="宋体" w:hAnsi="宋体"/>
          <w:spacing w:val="4"/>
          <w:kern w:val="10"/>
          <w:sz w:val="24"/>
        </w:rPr>
        <w:t>：</w:t>
      </w:r>
      <w:r>
        <w:rPr>
          <w:rFonts w:ascii="宋体" w:hAnsi="宋体" w:hint="eastAsia"/>
          <w:sz w:val="24"/>
        </w:rPr>
        <w:t xml:space="preserve">51688148 </w:t>
      </w:r>
    </w:p>
    <w:p w:rsidR="00231DAC" w:rsidRDefault="00231DAC" w:rsidP="00231DAC">
      <w:pPr>
        <w:widowControl/>
        <w:spacing w:line="360" w:lineRule="auto"/>
        <w:ind w:firstLineChars="200" w:firstLine="496"/>
        <w:contextualSpacing/>
        <w:rPr>
          <w:rFonts w:ascii="宋体" w:hAnsi="宋体"/>
          <w:spacing w:val="4"/>
          <w:kern w:val="10"/>
          <w:sz w:val="24"/>
        </w:rPr>
      </w:pPr>
      <w:r>
        <w:rPr>
          <w:rFonts w:ascii="宋体" w:hAnsi="宋体" w:hint="eastAsia"/>
          <w:spacing w:val="4"/>
          <w:kern w:val="10"/>
          <w:sz w:val="24"/>
        </w:rPr>
        <w:t>邮箱</w:t>
      </w:r>
      <w:r>
        <w:rPr>
          <w:rFonts w:ascii="宋体" w:hAnsi="宋体"/>
          <w:spacing w:val="4"/>
          <w:kern w:val="10"/>
          <w:sz w:val="24"/>
        </w:rPr>
        <w:t>：</w:t>
      </w:r>
      <w:r>
        <w:rPr>
          <w:rFonts w:ascii="宋体" w:hAnsi="宋体" w:hint="eastAsia"/>
          <w:spacing w:val="4"/>
          <w:kern w:val="10"/>
          <w:sz w:val="24"/>
        </w:rPr>
        <w:t>smli@bjtu.edu.cn</w:t>
      </w:r>
    </w:p>
    <w:p w:rsidR="00231DAC" w:rsidRDefault="00231DAC">
      <w:pPr>
        <w:widowControl/>
        <w:spacing w:line="360" w:lineRule="auto"/>
        <w:ind w:firstLineChars="200" w:firstLine="496"/>
        <w:rPr>
          <w:rFonts w:ascii="宋体" w:hAnsi="宋体"/>
          <w:spacing w:val="4"/>
          <w:kern w:val="10"/>
          <w:sz w:val="24"/>
        </w:rPr>
      </w:pPr>
    </w:p>
    <w:p w:rsidR="00682587" w:rsidRDefault="00682587">
      <w:pPr>
        <w:widowControl/>
        <w:spacing w:line="360" w:lineRule="auto"/>
        <w:ind w:firstLineChars="200" w:firstLine="496"/>
        <w:rPr>
          <w:rFonts w:ascii="宋体" w:hAnsi="宋体"/>
          <w:spacing w:val="4"/>
          <w:kern w:val="10"/>
          <w:sz w:val="24"/>
        </w:rPr>
      </w:pPr>
    </w:p>
    <w:p w:rsidR="00264950" w:rsidRDefault="00264950">
      <w:pPr>
        <w:widowControl/>
        <w:spacing w:line="360" w:lineRule="auto"/>
        <w:ind w:firstLineChars="200" w:firstLine="496"/>
        <w:rPr>
          <w:rFonts w:ascii="宋体" w:hAnsi="宋体" w:hint="eastAsia"/>
          <w:spacing w:val="4"/>
          <w:kern w:val="10"/>
          <w:sz w:val="24"/>
        </w:rPr>
      </w:pPr>
    </w:p>
    <w:p w:rsidR="004F6787" w:rsidRDefault="004F6787">
      <w:pPr>
        <w:widowControl/>
        <w:spacing w:line="360" w:lineRule="auto"/>
        <w:ind w:firstLineChars="200" w:firstLine="496"/>
        <w:rPr>
          <w:rFonts w:ascii="宋体" w:hAnsi="宋体" w:hint="eastAsia"/>
          <w:spacing w:val="4"/>
          <w:kern w:val="10"/>
          <w:sz w:val="24"/>
        </w:rPr>
      </w:pPr>
    </w:p>
    <w:p w:rsidR="004F6787" w:rsidRDefault="004F6787">
      <w:pPr>
        <w:widowControl/>
        <w:spacing w:line="360" w:lineRule="auto"/>
        <w:ind w:firstLineChars="200" w:firstLine="496"/>
        <w:rPr>
          <w:rFonts w:ascii="宋体" w:hAnsi="宋体"/>
          <w:spacing w:val="4"/>
          <w:kern w:val="10"/>
          <w:sz w:val="24"/>
        </w:rPr>
      </w:pPr>
    </w:p>
    <w:p w:rsidR="00C56EF4" w:rsidRDefault="00C56EF4">
      <w:pPr>
        <w:widowControl/>
        <w:spacing w:line="360" w:lineRule="auto"/>
        <w:ind w:firstLineChars="200" w:firstLine="496"/>
        <w:rPr>
          <w:rFonts w:ascii="宋体" w:hAnsi="宋体"/>
          <w:spacing w:val="4"/>
          <w:kern w:val="10"/>
          <w:sz w:val="24"/>
        </w:rPr>
      </w:pPr>
    </w:p>
    <w:p w:rsidR="00C56EF4" w:rsidRDefault="00C56EF4">
      <w:pPr>
        <w:widowControl/>
        <w:spacing w:line="360" w:lineRule="auto"/>
        <w:ind w:firstLineChars="200" w:firstLine="496"/>
        <w:rPr>
          <w:rFonts w:ascii="宋体" w:hAnsi="宋体"/>
          <w:spacing w:val="4"/>
          <w:kern w:val="10"/>
          <w:sz w:val="24"/>
        </w:rPr>
      </w:pPr>
    </w:p>
    <w:p w:rsidR="00682587" w:rsidRPr="001C66E9" w:rsidRDefault="00682587" w:rsidP="00682587">
      <w:pPr>
        <w:widowControl/>
        <w:spacing w:line="360" w:lineRule="auto"/>
        <w:rPr>
          <w:rFonts w:ascii="黑体" w:eastAsia="黑体" w:hAnsi="黑体" w:cs="宋体"/>
          <w:b/>
          <w:kern w:val="0"/>
          <w:sz w:val="32"/>
          <w:szCs w:val="32"/>
        </w:rPr>
      </w:pPr>
      <w:r w:rsidRPr="001C66E9">
        <w:rPr>
          <w:rFonts w:ascii="黑体" w:eastAsia="黑体" w:hAnsi="黑体" w:cs="宋体" w:hint="eastAsia"/>
          <w:b/>
          <w:kern w:val="0"/>
          <w:sz w:val="32"/>
          <w:szCs w:val="32"/>
        </w:rPr>
        <w:lastRenderedPageBreak/>
        <w:t>附件</w:t>
      </w:r>
      <w:r>
        <w:rPr>
          <w:rFonts w:ascii="黑体" w:eastAsia="黑体" w:hAnsi="黑体" w:cs="宋体" w:hint="eastAsia"/>
          <w:b/>
          <w:kern w:val="0"/>
          <w:sz w:val="32"/>
          <w:szCs w:val="32"/>
        </w:rPr>
        <w:t>1</w:t>
      </w:r>
      <w:r w:rsidRPr="001C66E9">
        <w:rPr>
          <w:rFonts w:ascii="黑体" w:eastAsia="黑体" w:hAnsi="黑体" w:cs="宋体" w:hint="eastAsia"/>
          <w:b/>
          <w:kern w:val="0"/>
          <w:sz w:val="32"/>
          <w:szCs w:val="32"/>
        </w:rPr>
        <w:t>：遴选公司代表授权书</w:t>
      </w:r>
    </w:p>
    <w:p w:rsidR="00682587" w:rsidRPr="001C66E9" w:rsidRDefault="00682587" w:rsidP="00682587">
      <w:pPr>
        <w:spacing w:line="360" w:lineRule="auto"/>
        <w:rPr>
          <w:rFonts w:ascii="宋体" w:hAnsi="宋体"/>
          <w:sz w:val="24"/>
        </w:rPr>
      </w:pPr>
      <w:r w:rsidRPr="001C66E9">
        <w:rPr>
          <w:rFonts w:ascii="宋体" w:hAnsi="宋体" w:hint="eastAsia"/>
          <w:sz w:val="24"/>
        </w:rPr>
        <w:t>致</w:t>
      </w:r>
      <w:r>
        <w:rPr>
          <w:rFonts w:ascii="宋体" w:hAnsi="宋体" w:hint="eastAsia"/>
          <w:sz w:val="24"/>
        </w:rPr>
        <w:t>北京交通大学</w:t>
      </w:r>
      <w:r w:rsidRPr="001C66E9">
        <w:rPr>
          <w:rFonts w:ascii="宋体" w:hAnsi="宋体" w:hint="eastAsia"/>
          <w:sz w:val="24"/>
        </w:rPr>
        <w:t>：</w:t>
      </w:r>
    </w:p>
    <w:p w:rsidR="00682587" w:rsidRPr="00F57DAA" w:rsidRDefault="00682587" w:rsidP="00682587">
      <w:pPr>
        <w:spacing w:line="360" w:lineRule="auto"/>
        <w:ind w:firstLineChars="200" w:firstLine="480"/>
        <w:rPr>
          <w:rFonts w:ascii="宋体" w:hAnsi="宋体"/>
          <w:sz w:val="24"/>
        </w:rPr>
      </w:pPr>
      <w:r w:rsidRPr="001C66E9">
        <w:rPr>
          <w:rFonts w:ascii="宋体" w:hAnsi="宋体" w:hint="eastAsia"/>
          <w:sz w:val="24"/>
        </w:rPr>
        <w:t>根据贵方</w:t>
      </w:r>
      <w:r w:rsidRPr="001C66E9">
        <w:rPr>
          <w:rFonts w:ascii="宋体" w:hAnsi="宋体" w:hint="eastAsia"/>
          <w:b/>
          <w:bCs/>
          <w:sz w:val="24"/>
        </w:rPr>
        <w:t>201</w:t>
      </w:r>
      <w:r>
        <w:rPr>
          <w:rFonts w:ascii="宋体" w:hAnsi="宋体"/>
          <w:b/>
          <w:bCs/>
          <w:sz w:val="24"/>
        </w:rPr>
        <w:t>6</w:t>
      </w:r>
      <w:r w:rsidRPr="001C66E9">
        <w:rPr>
          <w:rFonts w:ascii="宋体" w:hAnsi="宋体" w:hint="eastAsia"/>
          <w:b/>
          <w:bCs/>
          <w:sz w:val="24"/>
        </w:rPr>
        <w:t>年</w:t>
      </w:r>
      <w:r>
        <w:rPr>
          <w:rFonts w:ascii="宋体" w:hAnsi="宋体" w:hint="eastAsia"/>
          <w:b/>
          <w:bCs/>
          <w:sz w:val="24"/>
        </w:rPr>
        <w:t>招标与外贸代理服务商</w:t>
      </w:r>
      <w:r w:rsidRPr="001C66E9">
        <w:rPr>
          <w:rFonts w:ascii="宋体" w:hAnsi="宋体" w:hint="eastAsia"/>
          <w:b/>
          <w:bCs/>
          <w:sz w:val="24"/>
        </w:rPr>
        <w:t>资格遴选项目</w:t>
      </w:r>
      <w:r w:rsidRPr="001C66E9">
        <w:rPr>
          <w:rFonts w:ascii="宋体" w:hAnsi="宋体" w:hint="eastAsia"/>
          <w:bCs/>
          <w:sz w:val="24"/>
        </w:rPr>
        <w:t>的遴选文件</w:t>
      </w:r>
      <w:r w:rsidRPr="001C66E9">
        <w:rPr>
          <w:rFonts w:ascii="宋体" w:hAnsi="宋体"/>
          <w:bCs/>
          <w:sz w:val="24"/>
        </w:rPr>
        <w:t>要求</w:t>
      </w:r>
      <w:r w:rsidRPr="001C66E9">
        <w:rPr>
          <w:rFonts w:ascii="宋体" w:hAnsi="宋体" w:hint="eastAsia"/>
          <w:sz w:val="24"/>
        </w:rPr>
        <w:t>,本公司代</w:t>
      </w:r>
      <w:r w:rsidRPr="00F57DAA">
        <w:rPr>
          <w:rFonts w:ascii="宋体" w:hAnsi="宋体" w:hint="eastAsia"/>
          <w:sz w:val="24"/>
        </w:rPr>
        <w:t>表</w:t>
      </w:r>
      <w:r w:rsidRPr="00206F3C">
        <w:rPr>
          <w:rFonts w:ascii="宋体" w:hAnsi="宋体" w:hint="eastAsia"/>
          <w:color w:val="FF0000"/>
          <w:sz w:val="24"/>
        </w:rPr>
        <w:t>(</w:t>
      </w:r>
      <w:r w:rsidRPr="00206F3C">
        <w:rPr>
          <w:rFonts w:ascii="宋体" w:hAnsi="宋体" w:hint="eastAsia"/>
          <w:color w:val="FF0000"/>
          <w:sz w:val="24"/>
          <w:u w:val="single"/>
        </w:rPr>
        <w:t>姓名、职务</w:t>
      </w:r>
      <w:r w:rsidRPr="00206F3C">
        <w:rPr>
          <w:rFonts w:ascii="宋体" w:hAnsi="宋体" w:hint="eastAsia"/>
          <w:color w:val="FF0000"/>
          <w:sz w:val="24"/>
        </w:rPr>
        <w:t>)</w:t>
      </w:r>
      <w:r w:rsidRPr="00F57DAA">
        <w:rPr>
          <w:rFonts w:ascii="宋体" w:hAnsi="宋体" w:hint="eastAsia"/>
          <w:sz w:val="24"/>
        </w:rPr>
        <w:t>和</w:t>
      </w:r>
      <w:r w:rsidRPr="00206F3C">
        <w:rPr>
          <w:rFonts w:ascii="宋体" w:hAnsi="宋体" w:hint="eastAsia"/>
          <w:color w:val="FF0000"/>
          <w:sz w:val="24"/>
        </w:rPr>
        <w:t>(</w:t>
      </w:r>
      <w:r w:rsidRPr="00206F3C">
        <w:rPr>
          <w:rFonts w:ascii="宋体" w:hAnsi="宋体" w:hint="eastAsia"/>
          <w:color w:val="FF0000"/>
          <w:sz w:val="24"/>
          <w:u w:val="single"/>
        </w:rPr>
        <w:t>姓名、职务</w:t>
      </w:r>
      <w:r w:rsidRPr="00206F3C">
        <w:rPr>
          <w:rFonts w:ascii="宋体" w:hAnsi="宋体" w:hint="eastAsia"/>
          <w:color w:val="FF0000"/>
          <w:sz w:val="24"/>
        </w:rPr>
        <w:t>)</w:t>
      </w:r>
      <w:r w:rsidRPr="00F57DAA">
        <w:rPr>
          <w:rFonts w:ascii="宋体" w:hAnsi="宋体" w:hint="eastAsia"/>
          <w:sz w:val="24"/>
        </w:rPr>
        <w:t>经正式授权并代表遴选公司</w:t>
      </w:r>
      <w:r w:rsidRPr="00206F3C">
        <w:rPr>
          <w:rFonts w:ascii="宋体" w:hAnsi="宋体" w:hint="eastAsia"/>
          <w:b/>
          <w:color w:val="FF0000"/>
          <w:sz w:val="24"/>
        </w:rPr>
        <w:t>（</w:t>
      </w:r>
      <w:r w:rsidRPr="00206F3C">
        <w:rPr>
          <w:rFonts w:ascii="宋体" w:hAnsi="宋体" w:hint="eastAsia"/>
          <w:b/>
          <w:color w:val="FF0000"/>
          <w:sz w:val="24"/>
          <w:u w:val="single"/>
        </w:rPr>
        <w:t>遴选公司名称、地址</w:t>
      </w:r>
      <w:r w:rsidRPr="00206F3C">
        <w:rPr>
          <w:rFonts w:ascii="宋体" w:hAnsi="宋体" w:hint="eastAsia"/>
          <w:b/>
          <w:color w:val="FF0000"/>
          <w:sz w:val="24"/>
        </w:rPr>
        <w:t>）</w:t>
      </w:r>
      <w:r w:rsidRPr="00F57DAA">
        <w:rPr>
          <w:rFonts w:ascii="宋体" w:hAnsi="宋体" w:hint="eastAsia"/>
          <w:sz w:val="24"/>
        </w:rPr>
        <w:t>参与本次</w:t>
      </w:r>
      <w:r w:rsidRPr="00206F3C">
        <w:rPr>
          <w:rFonts w:ascii="宋体" w:hAnsi="宋体" w:hint="eastAsia"/>
          <w:b/>
          <w:color w:val="FF0000"/>
          <w:sz w:val="24"/>
        </w:rPr>
        <w:t>（</w:t>
      </w:r>
      <w:r w:rsidRPr="00206F3C">
        <w:rPr>
          <w:rFonts w:ascii="宋体" w:hAnsi="宋体" w:hint="eastAsia"/>
          <w:b/>
          <w:color w:val="FF0000"/>
          <w:sz w:val="24"/>
          <w:u w:val="single"/>
        </w:rPr>
        <w:t>遴选事项</w:t>
      </w:r>
      <w:r w:rsidRPr="00206F3C">
        <w:rPr>
          <w:rFonts w:ascii="宋体" w:hAnsi="宋体"/>
          <w:b/>
          <w:color w:val="FF0000"/>
          <w:sz w:val="24"/>
        </w:rPr>
        <w:t>）</w:t>
      </w:r>
      <w:r w:rsidRPr="00F57DAA">
        <w:rPr>
          <w:rFonts w:ascii="宋体" w:hAnsi="宋体" w:hint="eastAsia"/>
          <w:sz w:val="24"/>
        </w:rPr>
        <w:t xml:space="preserve">遴选项目，并提交完全符合遴选文件要求的有关资料内容如下： </w:t>
      </w:r>
    </w:p>
    <w:p w:rsidR="00682587" w:rsidRPr="001C66E9" w:rsidRDefault="00682587" w:rsidP="00682587">
      <w:pPr>
        <w:numPr>
          <w:ilvl w:val="0"/>
          <w:numId w:val="9"/>
        </w:numPr>
        <w:spacing w:line="360" w:lineRule="auto"/>
        <w:ind w:leftChars="200" w:left="420" w:firstLine="0"/>
        <w:rPr>
          <w:rFonts w:ascii="宋体" w:hAnsi="宋体"/>
          <w:sz w:val="24"/>
        </w:rPr>
      </w:pPr>
      <w:r w:rsidRPr="001C66E9">
        <w:rPr>
          <w:rFonts w:ascii="宋体" w:hAnsi="宋体" w:hint="eastAsia"/>
          <w:sz w:val="24"/>
        </w:rPr>
        <w:t>遴选公司代表授权书原件</w:t>
      </w:r>
      <w:r>
        <w:rPr>
          <w:rFonts w:ascii="宋体" w:hAnsi="宋体" w:hint="eastAsia"/>
          <w:sz w:val="24"/>
        </w:rPr>
        <w:t>及授权</w:t>
      </w:r>
      <w:r>
        <w:rPr>
          <w:rFonts w:ascii="宋体" w:hAnsi="宋体"/>
          <w:sz w:val="24"/>
        </w:rPr>
        <w:t>代表身份证复印件</w:t>
      </w:r>
      <w:r w:rsidRPr="001C66E9">
        <w:rPr>
          <w:rFonts w:ascii="宋体" w:hAnsi="宋体" w:hint="eastAsia"/>
          <w:sz w:val="24"/>
        </w:rPr>
        <w:t>；</w:t>
      </w:r>
    </w:p>
    <w:p w:rsidR="00682587" w:rsidRPr="001C66E9" w:rsidRDefault="00682587" w:rsidP="00682587">
      <w:pPr>
        <w:numPr>
          <w:ilvl w:val="0"/>
          <w:numId w:val="9"/>
        </w:numPr>
        <w:spacing w:line="360" w:lineRule="auto"/>
        <w:ind w:leftChars="200" w:left="420" w:firstLine="0"/>
        <w:rPr>
          <w:rFonts w:ascii="宋体" w:hAnsi="宋体"/>
          <w:sz w:val="24"/>
        </w:rPr>
      </w:pPr>
      <w:r w:rsidRPr="001C66E9">
        <w:rPr>
          <w:rFonts w:ascii="宋体" w:hAnsi="宋体" w:hint="eastAsia"/>
          <w:sz w:val="24"/>
        </w:rPr>
        <w:t>遴选公司情况简介（包括企业类型、人员构成、公司地址等）；</w:t>
      </w:r>
    </w:p>
    <w:p w:rsidR="00682587" w:rsidRPr="007B7F51" w:rsidRDefault="00682587" w:rsidP="00682587">
      <w:pPr>
        <w:numPr>
          <w:ilvl w:val="0"/>
          <w:numId w:val="9"/>
        </w:numPr>
        <w:spacing w:line="360" w:lineRule="auto"/>
        <w:ind w:leftChars="200" w:left="420" w:firstLine="0"/>
        <w:rPr>
          <w:rFonts w:ascii="宋体" w:hAnsi="宋体"/>
          <w:sz w:val="24"/>
        </w:rPr>
      </w:pPr>
      <w:r w:rsidRPr="001C66E9">
        <w:rPr>
          <w:rFonts w:ascii="宋体" w:hAnsi="宋体" w:hint="eastAsia"/>
          <w:sz w:val="24"/>
        </w:rPr>
        <w:t>遴选公司资质证明文件（营业执照、税务登记</w:t>
      </w:r>
      <w:r>
        <w:rPr>
          <w:rFonts w:ascii="宋体" w:hAnsi="宋体" w:hint="eastAsia"/>
          <w:sz w:val="24"/>
        </w:rPr>
        <w:t>证书</w:t>
      </w:r>
      <w:r w:rsidRPr="001C66E9">
        <w:rPr>
          <w:rFonts w:ascii="宋体" w:hAnsi="宋体" w:hint="eastAsia"/>
          <w:sz w:val="24"/>
        </w:rPr>
        <w:t>、</w:t>
      </w:r>
      <w:r w:rsidRPr="007B7F51">
        <w:rPr>
          <w:rFonts w:ascii="宋体" w:hAnsi="宋体" w:hint="eastAsia"/>
          <w:sz w:val="24"/>
        </w:rPr>
        <w:t>组织机构代码证、法人身份证复印件，及遴选项目要求的其他资质证明文件复印件）；</w:t>
      </w:r>
    </w:p>
    <w:p w:rsidR="00682587" w:rsidRPr="007B7F51" w:rsidRDefault="00682587" w:rsidP="00682587">
      <w:pPr>
        <w:numPr>
          <w:ilvl w:val="0"/>
          <w:numId w:val="9"/>
        </w:numPr>
        <w:spacing w:line="360" w:lineRule="auto"/>
        <w:ind w:leftChars="200" w:left="420" w:firstLine="0"/>
        <w:rPr>
          <w:rFonts w:ascii="宋体" w:hAnsi="宋体"/>
          <w:sz w:val="24"/>
        </w:rPr>
      </w:pPr>
      <w:r w:rsidRPr="007B7F51">
        <w:rPr>
          <w:rFonts w:ascii="宋体" w:hAnsi="宋体" w:hint="eastAsia"/>
          <w:sz w:val="24"/>
        </w:rPr>
        <w:t>遴选</w:t>
      </w:r>
      <w:r w:rsidRPr="007B7F51">
        <w:rPr>
          <w:rFonts w:ascii="宋体" w:hAnsi="宋体"/>
          <w:sz w:val="24"/>
        </w:rPr>
        <w:t>公司</w:t>
      </w:r>
      <w:r w:rsidRPr="007B7F51">
        <w:rPr>
          <w:rFonts w:ascii="宋体" w:hAnsi="宋体" w:hint="eastAsia"/>
          <w:sz w:val="24"/>
        </w:rPr>
        <w:t>服务承诺（</w:t>
      </w:r>
      <w:r w:rsidRPr="007B7F51">
        <w:rPr>
          <w:rFonts w:ascii="宋体" w:hAnsi="宋体"/>
          <w:sz w:val="24"/>
        </w:rPr>
        <w:t>包括响应时间、服务措施、优惠条件等）</w:t>
      </w:r>
      <w:r w:rsidRPr="007B7F51">
        <w:rPr>
          <w:rFonts w:ascii="宋体" w:hAnsi="宋体" w:hint="eastAsia"/>
          <w:sz w:val="24"/>
        </w:rPr>
        <w:t>；</w:t>
      </w:r>
    </w:p>
    <w:p w:rsidR="00682587" w:rsidRPr="007B7F51" w:rsidRDefault="00682587" w:rsidP="00682587">
      <w:pPr>
        <w:numPr>
          <w:ilvl w:val="0"/>
          <w:numId w:val="9"/>
        </w:numPr>
        <w:spacing w:line="360" w:lineRule="auto"/>
        <w:ind w:leftChars="200" w:left="420" w:firstLine="0"/>
        <w:rPr>
          <w:rFonts w:ascii="宋体" w:hAnsi="宋体"/>
          <w:sz w:val="24"/>
        </w:rPr>
      </w:pPr>
      <w:r w:rsidRPr="007B7F51">
        <w:rPr>
          <w:rFonts w:ascii="宋体" w:hAnsi="宋体" w:hint="eastAsia"/>
          <w:sz w:val="24"/>
        </w:rPr>
        <w:t>遴选公司近</w:t>
      </w:r>
      <w:r>
        <w:rPr>
          <w:rFonts w:ascii="宋体" w:hAnsi="宋体" w:hint="eastAsia"/>
          <w:sz w:val="24"/>
        </w:rPr>
        <w:t>二</w:t>
      </w:r>
      <w:r w:rsidRPr="007B7F51">
        <w:rPr>
          <w:rFonts w:ascii="宋体" w:hAnsi="宋体" w:hint="eastAsia"/>
          <w:sz w:val="24"/>
        </w:rPr>
        <w:t>年</w:t>
      </w:r>
      <w:r w:rsidRPr="007B7F51">
        <w:rPr>
          <w:rFonts w:ascii="宋体" w:hAnsi="宋体"/>
          <w:sz w:val="24"/>
        </w:rPr>
        <w:t>相关业绩</w:t>
      </w:r>
      <w:r w:rsidRPr="007B7F51">
        <w:rPr>
          <w:rFonts w:ascii="宋体" w:hAnsi="宋体" w:hint="eastAsia"/>
          <w:sz w:val="24"/>
        </w:rPr>
        <w:t>证明文件；</w:t>
      </w:r>
    </w:p>
    <w:p w:rsidR="00682587" w:rsidRPr="007B7F51" w:rsidRDefault="00682587" w:rsidP="00682587">
      <w:pPr>
        <w:numPr>
          <w:ilvl w:val="0"/>
          <w:numId w:val="9"/>
        </w:numPr>
        <w:spacing w:line="360" w:lineRule="auto"/>
        <w:ind w:leftChars="200" w:left="420" w:firstLine="0"/>
        <w:rPr>
          <w:rFonts w:ascii="宋体" w:hAnsi="宋体"/>
          <w:sz w:val="24"/>
        </w:rPr>
      </w:pPr>
      <w:r w:rsidRPr="007B7F51">
        <w:rPr>
          <w:rFonts w:ascii="宋体" w:hAnsi="宋体"/>
          <w:sz w:val="24"/>
        </w:rPr>
        <w:t>遴选</w:t>
      </w:r>
      <w:r w:rsidRPr="007B7F51">
        <w:rPr>
          <w:rFonts w:ascii="宋体" w:hAnsi="宋体" w:hint="eastAsia"/>
          <w:sz w:val="24"/>
        </w:rPr>
        <w:t>项目要求</w:t>
      </w:r>
      <w:r w:rsidRPr="007B7F51">
        <w:rPr>
          <w:rFonts w:ascii="宋体" w:hAnsi="宋体"/>
          <w:sz w:val="24"/>
        </w:rPr>
        <w:t>的其他资质证明文件复印件</w:t>
      </w:r>
      <w:r w:rsidRPr="007B7F51">
        <w:rPr>
          <w:rFonts w:ascii="宋体" w:hAnsi="宋体" w:hint="eastAsia"/>
          <w:sz w:val="24"/>
        </w:rPr>
        <w:t>。</w:t>
      </w:r>
    </w:p>
    <w:p w:rsidR="00682587" w:rsidRPr="007B7F51" w:rsidRDefault="00682587" w:rsidP="00682587">
      <w:pPr>
        <w:spacing w:line="360" w:lineRule="auto"/>
        <w:ind w:firstLineChars="200" w:firstLine="440"/>
        <w:rPr>
          <w:rFonts w:ascii="宋体" w:hAnsi="宋体"/>
          <w:sz w:val="22"/>
        </w:rPr>
      </w:pPr>
    </w:p>
    <w:p w:rsidR="00682587" w:rsidRPr="002F0744" w:rsidRDefault="00682587" w:rsidP="00682587">
      <w:pPr>
        <w:spacing w:line="360" w:lineRule="auto"/>
        <w:ind w:firstLineChars="200" w:firstLine="482"/>
        <w:rPr>
          <w:rFonts w:ascii="宋体" w:hAnsi="宋体"/>
          <w:b/>
          <w:sz w:val="24"/>
        </w:rPr>
      </w:pPr>
      <w:r w:rsidRPr="002F0744">
        <w:rPr>
          <w:rFonts w:ascii="宋体" w:hAnsi="宋体" w:hint="eastAsia"/>
          <w:b/>
          <w:sz w:val="24"/>
        </w:rPr>
        <w:t>据此，本公司宣布同意如下：</w:t>
      </w:r>
    </w:p>
    <w:p w:rsidR="00682587" w:rsidRPr="007B7F51" w:rsidRDefault="00682587" w:rsidP="00682587">
      <w:pPr>
        <w:spacing w:line="360" w:lineRule="auto"/>
        <w:ind w:firstLineChars="200" w:firstLine="480"/>
        <w:rPr>
          <w:rFonts w:ascii="宋体" w:hAnsi="宋体"/>
          <w:sz w:val="24"/>
          <w:u w:val="single"/>
        </w:rPr>
      </w:pPr>
      <w:r w:rsidRPr="007B7F51">
        <w:rPr>
          <w:rFonts w:ascii="宋体" w:hAnsi="宋体" w:hint="eastAsia"/>
          <w:sz w:val="24"/>
        </w:rPr>
        <w:t>（1）本公司提供的上述资料内容均为真实有效，如有虚假，愿意承担相应法律责任。</w:t>
      </w:r>
    </w:p>
    <w:p w:rsidR="00682587" w:rsidRPr="007B7F51" w:rsidRDefault="00682587" w:rsidP="00682587">
      <w:pPr>
        <w:spacing w:line="360" w:lineRule="auto"/>
        <w:ind w:firstLineChars="200" w:firstLine="480"/>
        <w:rPr>
          <w:rFonts w:ascii="宋体" w:hAnsi="宋体"/>
          <w:sz w:val="24"/>
        </w:rPr>
      </w:pPr>
      <w:r w:rsidRPr="007B7F51">
        <w:rPr>
          <w:rFonts w:ascii="宋体" w:hAnsi="宋体" w:hint="eastAsia"/>
          <w:sz w:val="24"/>
        </w:rPr>
        <w:t>（2）本公司承诺，</w:t>
      </w:r>
      <w:r w:rsidRPr="007B7F51">
        <w:rPr>
          <w:rFonts w:ascii="宋体" w:hAnsi="宋体"/>
          <w:sz w:val="24"/>
        </w:rPr>
        <w:t>如若</w:t>
      </w:r>
      <w:r w:rsidRPr="007B7F51">
        <w:rPr>
          <w:rFonts w:ascii="宋体" w:hAnsi="宋体" w:hint="eastAsia"/>
          <w:sz w:val="24"/>
        </w:rPr>
        <w:t>通过遴选</w:t>
      </w:r>
      <w:r w:rsidRPr="007B7F51">
        <w:rPr>
          <w:rFonts w:ascii="宋体" w:hAnsi="宋体"/>
          <w:sz w:val="24"/>
        </w:rPr>
        <w:t>，</w:t>
      </w:r>
      <w:r w:rsidRPr="007B7F51">
        <w:rPr>
          <w:rFonts w:ascii="宋体" w:hAnsi="宋体" w:hint="eastAsia"/>
          <w:sz w:val="24"/>
        </w:rPr>
        <w:t>提供</w:t>
      </w:r>
      <w:r w:rsidRPr="007B7F51">
        <w:rPr>
          <w:rFonts w:ascii="宋体" w:hAnsi="宋体"/>
          <w:sz w:val="24"/>
        </w:rPr>
        <w:t>的服务</w:t>
      </w:r>
      <w:r w:rsidRPr="007B7F51">
        <w:rPr>
          <w:rFonts w:ascii="宋体" w:hAnsi="宋体" w:hint="eastAsia"/>
          <w:sz w:val="24"/>
        </w:rPr>
        <w:t>事项和服务</w:t>
      </w:r>
      <w:r w:rsidRPr="007B7F51">
        <w:rPr>
          <w:rFonts w:ascii="宋体" w:hAnsi="宋体"/>
          <w:sz w:val="24"/>
        </w:rPr>
        <w:t>质量</w:t>
      </w:r>
      <w:r w:rsidRPr="007B7F51">
        <w:rPr>
          <w:rFonts w:ascii="宋体" w:hAnsi="宋体" w:hint="eastAsia"/>
          <w:sz w:val="24"/>
        </w:rPr>
        <w:t>（</w:t>
      </w:r>
      <w:r w:rsidRPr="007B7F51">
        <w:rPr>
          <w:rFonts w:ascii="宋体" w:hAnsi="宋体"/>
          <w:sz w:val="24"/>
        </w:rPr>
        <w:t>或货物质量）</w:t>
      </w:r>
      <w:r w:rsidRPr="007B7F51">
        <w:rPr>
          <w:rFonts w:ascii="宋体" w:hAnsi="宋体" w:hint="eastAsia"/>
          <w:sz w:val="24"/>
        </w:rPr>
        <w:t>与应答文件中响应的内容一致，</w:t>
      </w:r>
      <w:r w:rsidRPr="007B7F51">
        <w:rPr>
          <w:rFonts w:ascii="宋体" w:hAnsi="宋体"/>
          <w:sz w:val="24"/>
        </w:rPr>
        <w:t>且严格</w:t>
      </w:r>
      <w:r w:rsidRPr="007B7F51">
        <w:rPr>
          <w:rFonts w:ascii="宋体" w:hAnsi="宋体" w:hint="eastAsia"/>
          <w:sz w:val="24"/>
        </w:rPr>
        <w:t>遵守国家、北京市</w:t>
      </w:r>
      <w:r w:rsidRPr="007B7F51">
        <w:rPr>
          <w:rFonts w:ascii="宋体" w:hAnsi="宋体"/>
          <w:sz w:val="24"/>
        </w:rPr>
        <w:t>及</w:t>
      </w:r>
      <w:r>
        <w:rPr>
          <w:rFonts w:ascii="宋体" w:hAnsi="宋体" w:hint="eastAsia"/>
          <w:sz w:val="24"/>
        </w:rPr>
        <w:t>北京交通大学</w:t>
      </w:r>
      <w:r w:rsidRPr="007B7F51">
        <w:rPr>
          <w:rFonts w:ascii="宋体" w:hAnsi="宋体"/>
          <w:sz w:val="24"/>
        </w:rPr>
        <w:t>相关</w:t>
      </w:r>
      <w:r w:rsidRPr="007B7F51">
        <w:rPr>
          <w:rFonts w:ascii="宋体" w:hAnsi="宋体" w:hint="eastAsia"/>
          <w:sz w:val="24"/>
        </w:rPr>
        <w:t>规定。如若提供的服务（</w:t>
      </w:r>
      <w:r w:rsidRPr="007B7F51">
        <w:rPr>
          <w:rFonts w:ascii="宋体" w:hAnsi="宋体"/>
          <w:sz w:val="24"/>
        </w:rPr>
        <w:t>或货物）</w:t>
      </w:r>
      <w:r w:rsidRPr="007B7F51">
        <w:rPr>
          <w:rFonts w:ascii="宋体" w:hAnsi="宋体" w:hint="eastAsia"/>
          <w:sz w:val="24"/>
        </w:rPr>
        <w:t>低于应答文件中响应的内容，或违反上述有关</w:t>
      </w:r>
      <w:r w:rsidRPr="007B7F51">
        <w:rPr>
          <w:rFonts w:ascii="宋体" w:hAnsi="宋体"/>
          <w:sz w:val="24"/>
        </w:rPr>
        <w:t>规定，为学校带来不良影响</w:t>
      </w:r>
      <w:r w:rsidRPr="007B7F51">
        <w:rPr>
          <w:rFonts w:ascii="宋体" w:hAnsi="宋体" w:hint="eastAsia"/>
          <w:sz w:val="24"/>
        </w:rPr>
        <w:t>和</w:t>
      </w:r>
      <w:r w:rsidRPr="007B7F51">
        <w:rPr>
          <w:rFonts w:ascii="宋体" w:hAnsi="宋体"/>
          <w:sz w:val="24"/>
        </w:rPr>
        <w:t>后果的，</w:t>
      </w:r>
      <w:r w:rsidRPr="007B7F51">
        <w:rPr>
          <w:rFonts w:ascii="宋体" w:hAnsi="宋体" w:hint="eastAsia"/>
          <w:sz w:val="24"/>
        </w:rPr>
        <w:t>将接受学校拒绝本公司参与</w:t>
      </w:r>
      <w:r>
        <w:rPr>
          <w:rFonts w:ascii="宋体" w:hAnsi="宋体" w:hint="eastAsia"/>
          <w:sz w:val="24"/>
        </w:rPr>
        <w:t>北京交通大学</w:t>
      </w:r>
      <w:r w:rsidRPr="007B7F51">
        <w:rPr>
          <w:rFonts w:ascii="宋体" w:hAnsi="宋体" w:hint="eastAsia"/>
          <w:sz w:val="24"/>
        </w:rPr>
        <w:t>任何招标、遴选等采购活动。</w:t>
      </w:r>
    </w:p>
    <w:p w:rsidR="00682587" w:rsidRPr="007B7F51" w:rsidRDefault="00682587" w:rsidP="00682587">
      <w:pPr>
        <w:spacing w:line="360" w:lineRule="auto"/>
        <w:ind w:firstLineChars="200" w:firstLine="480"/>
        <w:rPr>
          <w:rFonts w:ascii="宋体" w:hAnsi="宋体"/>
          <w:sz w:val="24"/>
        </w:rPr>
      </w:pPr>
      <w:r w:rsidRPr="007B7F51">
        <w:rPr>
          <w:rFonts w:ascii="宋体" w:hAnsi="宋体" w:hint="eastAsia"/>
          <w:sz w:val="24"/>
        </w:rPr>
        <w:t>（</w:t>
      </w:r>
      <w:r w:rsidRPr="007B7F51">
        <w:rPr>
          <w:rFonts w:ascii="宋体" w:hAnsi="宋体"/>
          <w:sz w:val="24"/>
        </w:rPr>
        <w:t>4</w:t>
      </w:r>
      <w:r w:rsidRPr="007B7F51">
        <w:rPr>
          <w:rFonts w:ascii="宋体" w:hAnsi="宋体" w:hint="eastAsia"/>
          <w:sz w:val="24"/>
        </w:rPr>
        <w:t>）本公司已详细阅读遴选文件内容，并接受学校的最终评选结果，且自行承担与本次遴选活动相关的一切费用。</w:t>
      </w:r>
    </w:p>
    <w:p w:rsidR="00682587" w:rsidRPr="00994072" w:rsidRDefault="00682587" w:rsidP="00BC0480">
      <w:pPr>
        <w:spacing w:beforeLines="50" w:line="360" w:lineRule="auto"/>
        <w:ind w:firstLineChars="200" w:firstLine="482"/>
        <w:rPr>
          <w:rFonts w:ascii="宋体" w:hAnsi="宋体"/>
          <w:b/>
          <w:sz w:val="24"/>
          <w:u w:val="single"/>
        </w:rPr>
      </w:pPr>
      <w:r w:rsidRPr="00994072">
        <w:rPr>
          <w:rFonts w:ascii="宋体" w:hAnsi="宋体" w:hint="eastAsia"/>
          <w:b/>
          <w:sz w:val="24"/>
        </w:rPr>
        <w:t>遴选公司授权代表签字：</w:t>
      </w:r>
      <w:r w:rsidRPr="00994072">
        <w:rPr>
          <w:rFonts w:ascii="宋体" w:hAnsi="宋体" w:hint="eastAsia"/>
          <w:b/>
          <w:sz w:val="24"/>
          <w:u w:val="single"/>
        </w:rPr>
        <w:t xml:space="preserve">         </w:t>
      </w:r>
      <w:r w:rsidRPr="00994072">
        <w:rPr>
          <w:rFonts w:ascii="宋体" w:hAnsi="宋体"/>
          <w:b/>
          <w:sz w:val="24"/>
          <w:u w:val="single"/>
        </w:rPr>
        <w:t xml:space="preserve">  </w:t>
      </w:r>
      <w:r w:rsidRPr="00994072">
        <w:rPr>
          <w:rFonts w:ascii="宋体" w:hAnsi="宋体" w:hint="eastAsia"/>
          <w:b/>
          <w:sz w:val="24"/>
          <w:u w:val="single"/>
        </w:rPr>
        <w:t xml:space="preserve">         </w:t>
      </w:r>
    </w:p>
    <w:p w:rsidR="00682587" w:rsidRPr="0080133C" w:rsidRDefault="00682587" w:rsidP="0080133C">
      <w:pPr>
        <w:spacing w:line="360" w:lineRule="auto"/>
        <w:ind w:firstLineChars="200" w:firstLine="482"/>
        <w:rPr>
          <w:rFonts w:ascii="宋体" w:hAnsi="宋体"/>
          <w:b/>
          <w:sz w:val="24"/>
        </w:rPr>
      </w:pPr>
      <w:r w:rsidRPr="0080133C">
        <w:rPr>
          <w:rFonts w:ascii="宋体" w:hAnsi="宋体" w:hint="eastAsia"/>
          <w:b/>
          <w:sz w:val="24"/>
        </w:rPr>
        <w:t>遴选公司法人签字：</w:t>
      </w:r>
      <w:r w:rsidRPr="0080133C">
        <w:rPr>
          <w:rFonts w:ascii="宋体" w:hAnsi="宋体" w:hint="eastAsia"/>
          <w:b/>
          <w:sz w:val="24"/>
          <w:u w:val="single"/>
        </w:rPr>
        <w:t xml:space="preserve">              </w:t>
      </w:r>
      <w:r w:rsidRPr="0080133C">
        <w:rPr>
          <w:rFonts w:ascii="宋体" w:hAnsi="宋体"/>
          <w:b/>
          <w:sz w:val="24"/>
          <w:u w:val="single"/>
        </w:rPr>
        <w:t xml:space="preserve">  </w:t>
      </w:r>
      <w:r w:rsidRPr="0080133C">
        <w:rPr>
          <w:rFonts w:ascii="宋体" w:hAnsi="宋体" w:hint="eastAsia"/>
          <w:b/>
          <w:sz w:val="24"/>
          <w:u w:val="single"/>
        </w:rPr>
        <w:t xml:space="preserve">        </w:t>
      </w:r>
    </w:p>
    <w:p w:rsidR="00682587" w:rsidRPr="0080133C" w:rsidRDefault="00682587" w:rsidP="0080133C">
      <w:pPr>
        <w:spacing w:line="360" w:lineRule="auto"/>
        <w:ind w:firstLineChars="200" w:firstLine="482"/>
        <w:rPr>
          <w:rFonts w:ascii="宋体" w:hAnsi="宋体"/>
          <w:b/>
          <w:sz w:val="24"/>
          <w:u w:val="single"/>
        </w:rPr>
      </w:pPr>
      <w:r w:rsidRPr="0080133C">
        <w:rPr>
          <w:rFonts w:ascii="宋体" w:hAnsi="宋体" w:hint="eastAsia"/>
          <w:b/>
          <w:sz w:val="24"/>
        </w:rPr>
        <w:t>遴选公司公章：</w:t>
      </w:r>
      <w:r w:rsidRPr="0080133C">
        <w:rPr>
          <w:rFonts w:ascii="宋体" w:hAnsi="宋体" w:hint="eastAsia"/>
          <w:b/>
          <w:sz w:val="24"/>
          <w:u w:val="single"/>
        </w:rPr>
        <w:t xml:space="preserve">              </w:t>
      </w:r>
      <w:r w:rsidRPr="0080133C">
        <w:rPr>
          <w:rFonts w:ascii="宋体" w:hAnsi="宋体"/>
          <w:b/>
          <w:sz w:val="24"/>
          <w:u w:val="single"/>
        </w:rPr>
        <w:t xml:space="preserve">        </w:t>
      </w:r>
      <w:r w:rsidRPr="0080133C">
        <w:rPr>
          <w:rFonts w:ascii="宋体" w:hAnsi="宋体" w:hint="eastAsia"/>
          <w:b/>
          <w:sz w:val="24"/>
          <w:u w:val="single"/>
        </w:rPr>
        <w:t xml:space="preserve">      </w:t>
      </w:r>
    </w:p>
    <w:p w:rsidR="00682587" w:rsidRPr="0080133C" w:rsidRDefault="00682587" w:rsidP="0080133C">
      <w:pPr>
        <w:spacing w:line="360" w:lineRule="auto"/>
        <w:ind w:firstLineChars="200" w:firstLine="482"/>
        <w:rPr>
          <w:rFonts w:ascii="宋体" w:hAnsi="宋体"/>
          <w:b/>
          <w:sz w:val="24"/>
          <w:u w:val="single"/>
        </w:rPr>
      </w:pPr>
      <w:r w:rsidRPr="0080133C">
        <w:rPr>
          <w:rFonts w:ascii="宋体" w:hAnsi="宋体" w:hint="eastAsia"/>
          <w:b/>
          <w:sz w:val="24"/>
        </w:rPr>
        <w:t>日  期：</w:t>
      </w:r>
      <w:r w:rsidRPr="0080133C">
        <w:rPr>
          <w:rFonts w:ascii="宋体" w:hAnsi="宋体" w:hint="eastAsia"/>
          <w:b/>
          <w:sz w:val="24"/>
          <w:u w:val="single"/>
        </w:rPr>
        <w:t xml:space="preserve">                   </w:t>
      </w:r>
      <w:r w:rsidRPr="0080133C">
        <w:rPr>
          <w:rFonts w:ascii="宋体" w:hAnsi="宋体"/>
          <w:b/>
          <w:sz w:val="24"/>
          <w:u w:val="single"/>
        </w:rPr>
        <w:t xml:space="preserve">         </w:t>
      </w:r>
      <w:r w:rsidRPr="0080133C">
        <w:rPr>
          <w:rFonts w:ascii="宋体" w:hAnsi="宋体" w:hint="eastAsia"/>
          <w:b/>
          <w:sz w:val="24"/>
          <w:u w:val="single"/>
        </w:rPr>
        <w:t xml:space="preserve">      </w:t>
      </w:r>
    </w:p>
    <w:sectPr w:rsidR="00682587" w:rsidRPr="0080133C" w:rsidSect="00775457">
      <w:headerReference w:type="default" r:id="rId10"/>
      <w:footerReference w:type="default" r:id="rId11"/>
      <w:pgSz w:w="11906" w:h="16838" w:code="9"/>
      <w:pgMar w:top="1701" w:right="1701" w:bottom="1247" w:left="170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9F0" w:rsidRDefault="00BF49F0">
      <w:r>
        <w:separator/>
      </w:r>
    </w:p>
  </w:endnote>
  <w:endnote w:type="continuationSeparator" w:id="1">
    <w:p w:rsidR="00BF49F0" w:rsidRDefault="00BF49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57" w:rsidRDefault="00775457">
    <w:pPr>
      <w:pStyle w:val="a4"/>
    </w:pPr>
    <w:r>
      <w:rPr>
        <w:lang w:val="zh-CN"/>
      </w:rPr>
      <w:t xml:space="preserve"> </w:t>
    </w:r>
    <w:r w:rsidR="00351B3E">
      <w:rPr>
        <w:b/>
        <w:sz w:val="24"/>
        <w:szCs w:val="24"/>
      </w:rPr>
      <w:fldChar w:fldCharType="begin"/>
    </w:r>
    <w:r>
      <w:rPr>
        <w:b/>
      </w:rPr>
      <w:instrText>PAGE</w:instrText>
    </w:r>
    <w:r w:rsidR="00351B3E">
      <w:rPr>
        <w:b/>
        <w:sz w:val="24"/>
        <w:szCs w:val="24"/>
      </w:rPr>
      <w:fldChar w:fldCharType="separate"/>
    </w:r>
    <w:r w:rsidR="004F6787">
      <w:rPr>
        <w:b/>
        <w:noProof/>
      </w:rPr>
      <w:t>6</w:t>
    </w:r>
    <w:r w:rsidR="00351B3E">
      <w:rPr>
        <w:b/>
        <w:sz w:val="24"/>
        <w:szCs w:val="24"/>
      </w:rPr>
      <w:fldChar w:fldCharType="end"/>
    </w:r>
    <w:r>
      <w:rPr>
        <w:lang w:val="zh-CN"/>
      </w:rPr>
      <w:t xml:space="preserve"> / </w:t>
    </w:r>
    <w:r w:rsidR="00351B3E">
      <w:rPr>
        <w:b/>
        <w:sz w:val="24"/>
        <w:szCs w:val="24"/>
      </w:rPr>
      <w:fldChar w:fldCharType="begin"/>
    </w:r>
    <w:r>
      <w:rPr>
        <w:b/>
      </w:rPr>
      <w:instrText>NUMPAGES</w:instrText>
    </w:r>
    <w:r w:rsidR="00351B3E">
      <w:rPr>
        <w:b/>
        <w:sz w:val="24"/>
        <w:szCs w:val="24"/>
      </w:rPr>
      <w:fldChar w:fldCharType="separate"/>
    </w:r>
    <w:r w:rsidR="004F6787">
      <w:rPr>
        <w:b/>
        <w:noProof/>
      </w:rPr>
      <w:t>6</w:t>
    </w:r>
    <w:r w:rsidR="00351B3E">
      <w:rPr>
        <w:b/>
        <w:sz w:val="24"/>
        <w:szCs w:val="24"/>
      </w:rPr>
      <w:fldChar w:fldCharType="end"/>
    </w:r>
  </w:p>
  <w:p w:rsidR="00A552D9" w:rsidRDefault="00A552D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9F0" w:rsidRDefault="00BF49F0">
      <w:r>
        <w:separator/>
      </w:r>
    </w:p>
  </w:footnote>
  <w:footnote w:type="continuationSeparator" w:id="1">
    <w:p w:rsidR="00BF49F0" w:rsidRDefault="00BF49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D9" w:rsidRPr="00E721D9" w:rsidRDefault="00775457" w:rsidP="004C61B6">
    <w:pPr>
      <w:pStyle w:val="a3"/>
      <w:pBdr>
        <w:bottom w:val="none" w:sz="0" w:space="0" w:color="auto"/>
      </w:pBdr>
      <w:jc w:val="both"/>
      <w:rPr>
        <w:u w:val="single"/>
      </w:rPr>
    </w:pPr>
    <w:r>
      <w:rPr>
        <w:rFonts w:hint="eastAsia"/>
        <w:u w:val="single"/>
      </w:rPr>
      <w:t>遴选文件</w:t>
    </w:r>
    <w:r w:rsidR="00A552D9" w:rsidRPr="00531A8C">
      <w:rPr>
        <w:rFonts w:hint="eastAsia"/>
        <w:u w:val="single"/>
      </w:rPr>
      <w:t xml:space="preserve">  </w:t>
    </w:r>
    <w:r w:rsidR="00A552D9" w:rsidRPr="00E721D9">
      <w:rPr>
        <w:rFonts w:hint="eastAsia"/>
        <w:u w:val="single"/>
      </w:rPr>
      <w:t xml:space="preserve">                          </w:t>
    </w:r>
    <w:r>
      <w:rPr>
        <w:rFonts w:hint="eastAsia"/>
        <w:u w:val="single"/>
      </w:rPr>
      <w:t xml:space="preserve">               </w:t>
    </w:r>
    <w:r w:rsidR="00A552D9" w:rsidRPr="00E721D9">
      <w:rPr>
        <w:rFonts w:hint="eastAsia"/>
        <w:u w:val="single"/>
      </w:rPr>
      <w:t xml:space="preserve">          </w:t>
    </w:r>
    <w:r w:rsidR="00071170">
      <w:rPr>
        <w:rFonts w:hint="eastAsia"/>
        <w:u w:val="single"/>
      </w:rPr>
      <w:t>北京交通大学</w:t>
    </w:r>
    <w:r w:rsidR="00A57D03">
      <w:rPr>
        <w:rFonts w:hint="eastAsia"/>
        <w:u w:val="single"/>
      </w:rPr>
      <w:t>实验室</w:t>
    </w:r>
    <w:r>
      <w:rPr>
        <w:rFonts w:hint="eastAsia"/>
        <w:u w:val="single"/>
      </w:rPr>
      <w:t>与设备管理处</w:t>
    </w:r>
  </w:p>
  <w:p w:rsidR="00A552D9" w:rsidRPr="00775457" w:rsidRDefault="00A552D9" w:rsidP="00EC271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52BB3"/>
    <w:multiLevelType w:val="hybridMultilevel"/>
    <w:tmpl w:val="03BE12AA"/>
    <w:lvl w:ilvl="0" w:tplc="0414C9EC">
      <w:start w:val="1"/>
      <w:numFmt w:val="decimal"/>
      <w:lvlText w:val="%1."/>
      <w:lvlJc w:val="left"/>
      <w:pPr>
        <w:ind w:left="900" w:hanging="420"/>
      </w:pPr>
      <w:rPr>
        <w:rFonts w:hint="eastAsia"/>
        <w:b w:val="0"/>
      </w:rPr>
    </w:lvl>
    <w:lvl w:ilvl="1" w:tplc="5B9CCE3C">
      <w:start w:val="1"/>
      <w:numFmt w:val="decimal"/>
      <w:lvlText w:val="（%2）"/>
      <w:lvlJc w:val="left"/>
      <w:pPr>
        <w:ind w:left="1140" w:hanging="720"/>
      </w:pPr>
      <w:rPr>
        <w:rFonts w:hint="default"/>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FE2039"/>
    <w:multiLevelType w:val="hybridMultilevel"/>
    <w:tmpl w:val="825EEE18"/>
    <w:lvl w:ilvl="0" w:tplc="DD385EFC">
      <w:start w:val="1"/>
      <w:numFmt w:val="decimal"/>
      <w:lvlText w:val="（%1）"/>
      <w:lvlJc w:val="left"/>
      <w:pPr>
        <w:ind w:left="1287" w:hanging="720"/>
      </w:pPr>
      <w:rPr>
        <w:rFonts w:hint="default"/>
        <w:color w:val="auto"/>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395B112C"/>
    <w:multiLevelType w:val="hybridMultilevel"/>
    <w:tmpl w:val="2F42416C"/>
    <w:lvl w:ilvl="0" w:tplc="25E658D8">
      <w:start w:val="1"/>
      <w:numFmt w:val="decimal"/>
      <w:lvlText w:val="（%1）"/>
      <w:lvlJc w:val="left"/>
      <w:pPr>
        <w:ind w:left="846" w:hanging="420"/>
      </w:pPr>
      <w:rPr>
        <w:rFonts w:hint="default"/>
        <w:lang w:val="en-US"/>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8CF01E3"/>
    <w:multiLevelType w:val="hybridMultilevel"/>
    <w:tmpl w:val="23085ABA"/>
    <w:lvl w:ilvl="0" w:tplc="1D1030E2">
      <w:start w:val="1"/>
      <w:numFmt w:val="decimal"/>
      <w:lvlText w:val="%1."/>
      <w:lvlJc w:val="left"/>
      <w:pPr>
        <w:ind w:left="900" w:hanging="420"/>
      </w:pPr>
      <w:rPr>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BE139CA"/>
    <w:multiLevelType w:val="hybridMultilevel"/>
    <w:tmpl w:val="838CFBCE"/>
    <w:lvl w:ilvl="0" w:tplc="0414C9EC">
      <w:start w:val="1"/>
      <w:numFmt w:val="decimal"/>
      <w:lvlText w:val="%1."/>
      <w:lvlJc w:val="left"/>
      <w:pPr>
        <w:ind w:left="90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784D24"/>
    <w:multiLevelType w:val="hybridMultilevel"/>
    <w:tmpl w:val="9830D7DC"/>
    <w:lvl w:ilvl="0" w:tplc="5DD4095E">
      <w:start w:val="1"/>
      <w:numFmt w:val="decimal"/>
      <w:lvlText w:val="（%1）"/>
      <w:lvlJc w:val="left"/>
      <w:pPr>
        <w:ind w:left="2563"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6274C2E"/>
    <w:multiLevelType w:val="hybridMultilevel"/>
    <w:tmpl w:val="77B86B6E"/>
    <w:lvl w:ilvl="0" w:tplc="5DD4095E">
      <w:start w:val="1"/>
      <w:numFmt w:val="decimal"/>
      <w:lvlText w:val="（%1）"/>
      <w:lvlJc w:val="left"/>
      <w:pPr>
        <w:ind w:left="2264"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2806533"/>
    <w:multiLevelType w:val="hybridMultilevel"/>
    <w:tmpl w:val="E12CFEA4"/>
    <w:lvl w:ilvl="0" w:tplc="02BC4B60">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8C72D49"/>
    <w:multiLevelType w:val="hybridMultilevel"/>
    <w:tmpl w:val="C7C6991C"/>
    <w:lvl w:ilvl="0" w:tplc="5DD4095E">
      <w:start w:val="1"/>
      <w:numFmt w:val="decimal"/>
      <w:lvlText w:val="（%1）"/>
      <w:lvlJc w:val="left"/>
      <w:pPr>
        <w:ind w:left="2563"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8"/>
  </w:num>
  <w:num w:numId="6">
    <w:abstractNumId w:val="0"/>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271A"/>
    <w:rsid w:val="000033CC"/>
    <w:rsid w:val="00015567"/>
    <w:rsid w:val="00016E90"/>
    <w:rsid w:val="000273F0"/>
    <w:rsid w:val="00030A6A"/>
    <w:rsid w:val="00032596"/>
    <w:rsid w:val="00033271"/>
    <w:rsid w:val="000340BA"/>
    <w:rsid w:val="00040029"/>
    <w:rsid w:val="000633BD"/>
    <w:rsid w:val="000645BE"/>
    <w:rsid w:val="000648D9"/>
    <w:rsid w:val="00066042"/>
    <w:rsid w:val="00066E79"/>
    <w:rsid w:val="00071170"/>
    <w:rsid w:val="00073CB5"/>
    <w:rsid w:val="00076ACF"/>
    <w:rsid w:val="00077341"/>
    <w:rsid w:val="00087A35"/>
    <w:rsid w:val="000950D0"/>
    <w:rsid w:val="000952EB"/>
    <w:rsid w:val="000A06E2"/>
    <w:rsid w:val="000A4ED7"/>
    <w:rsid w:val="000A5C81"/>
    <w:rsid w:val="000A5D90"/>
    <w:rsid w:val="000B0302"/>
    <w:rsid w:val="000B0D6D"/>
    <w:rsid w:val="000B4DDC"/>
    <w:rsid w:val="000D05FC"/>
    <w:rsid w:val="000D1406"/>
    <w:rsid w:val="000D1EE2"/>
    <w:rsid w:val="000D3E62"/>
    <w:rsid w:val="000D4689"/>
    <w:rsid w:val="000F0D5A"/>
    <w:rsid w:val="000F55E9"/>
    <w:rsid w:val="00101A32"/>
    <w:rsid w:val="00107784"/>
    <w:rsid w:val="00113057"/>
    <w:rsid w:val="0011578C"/>
    <w:rsid w:val="00151238"/>
    <w:rsid w:val="0016239D"/>
    <w:rsid w:val="00166971"/>
    <w:rsid w:val="00171867"/>
    <w:rsid w:val="001738ED"/>
    <w:rsid w:val="00191BE0"/>
    <w:rsid w:val="00192282"/>
    <w:rsid w:val="001A22C6"/>
    <w:rsid w:val="001B4BEB"/>
    <w:rsid w:val="001B75E5"/>
    <w:rsid w:val="001C617F"/>
    <w:rsid w:val="001D3975"/>
    <w:rsid w:val="001E6362"/>
    <w:rsid w:val="001F3BC1"/>
    <w:rsid w:val="001F5FC1"/>
    <w:rsid w:val="001F6DFC"/>
    <w:rsid w:val="00203157"/>
    <w:rsid w:val="00223CA8"/>
    <w:rsid w:val="00227847"/>
    <w:rsid w:val="002315C5"/>
    <w:rsid w:val="00231DAC"/>
    <w:rsid w:val="0023429B"/>
    <w:rsid w:val="00234844"/>
    <w:rsid w:val="002367A1"/>
    <w:rsid w:val="00237FE6"/>
    <w:rsid w:val="002407CC"/>
    <w:rsid w:val="00241451"/>
    <w:rsid w:val="002476BD"/>
    <w:rsid w:val="00255ACB"/>
    <w:rsid w:val="002644CB"/>
    <w:rsid w:val="00264950"/>
    <w:rsid w:val="002672ED"/>
    <w:rsid w:val="00285370"/>
    <w:rsid w:val="00291904"/>
    <w:rsid w:val="002928E1"/>
    <w:rsid w:val="002938C7"/>
    <w:rsid w:val="002A2D6A"/>
    <w:rsid w:val="002A6415"/>
    <w:rsid w:val="002B0932"/>
    <w:rsid w:val="002E01DE"/>
    <w:rsid w:val="002E04DC"/>
    <w:rsid w:val="002E12DD"/>
    <w:rsid w:val="002F0FCC"/>
    <w:rsid w:val="002F49D7"/>
    <w:rsid w:val="00307FDC"/>
    <w:rsid w:val="003129B0"/>
    <w:rsid w:val="00324D29"/>
    <w:rsid w:val="003424CF"/>
    <w:rsid w:val="003430D2"/>
    <w:rsid w:val="00351774"/>
    <w:rsid w:val="00351B3E"/>
    <w:rsid w:val="00357FFD"/>
    <w:rsid w:val="00363DFE"/>
    <w:rsid w:val="00367D3B"/>
    <w:rsid w:val="00374397"/>
    <w:rsid w:val="003813E5"/>
    <w:rsid w:val="00381D62"/>
    <w:rsid w:val="00395B20"/>
    <w:rsid w:val="003A2241"/>
    <w:rsid w:val="003A7B11"/>
    <w:rsid w:val="003B4CB1"/>
    <w:rsid w:val="003C66BF"/>
    <w:rsid w:val="003D00CE"/>
    <w:rsid w:val="003D1236"/>
    <w:rsid w:val="003D2972"/>
    <w:rsid w:val="003D5D21"/>
    <w:rsid w:val="003E7C12"/>
    <w:rsid w:val="003F35F2"/>
    <w:rsid w:val="004144C4"/>
    <w:rsid w:val="004277EC"/>
    <w:rsid w:val="004319F7"/>
    <w:rsid w:val="00432F71"/>
    <w:rsid w:val="004405DB"/>
    <w:rsid w:val="00444732"/>
    <w:rsid w:val="00452A96"/>
    <w:rsid w:val="00457340"/>
    <w:rsid w:val="004719E6"/>
    <w:rsid w:val="00473DB6"/>
    <w:rsid w:val="0048261D"/>
    <w:rsid w:val="004943CA"/>
    <w:rsid w:val="004A4D64"/>
    <w:rsid w:val="004A7238"/>
    <w:rsid w:val="004B59FB"/>
    <w:rsid w:val="004B5E9C"/>
    <w:rsid w:val="004C4BC0"/>
    <w:rsid w:val="004C61B6"/>
    <w:rsid w:val="004D2CC7"/>
    <w:rsid w:val="004E1C0B"/>
    <w:rsid w:val="004F5B1E"/>
    <w:rsid w:val="004F6787"/>
    <w:rsid w:val="005056EF"/>
    <w:rsid w:val="0050707E"/>
    <w:rsid w:val="00530C4E"/>
    <w:rsid w:val="00531A8C"/>
    <w:rsid w:val="005422F1"/>
    <w:rsid w:val="00542470"/>
    <w:rsid w:val="00543053"/>
    <w:rsid w:val="00545F23"/>
    <w:rsid w:val="00555DB7"/>
    <w:rsid w:val="00562C4E"/>
    <w:rsid w:val="00566934"/>
    <w:rsid w:val="0057107C"/>
    <w:rsid w:val="00596B18"/>
    <w:rsid w:val="005A137A"/>
    <w:rsid w:val="005A3C61"/>
    <w:rsid w:val="005B289A"/>
    <w:rsid w:val="005C073E"/>
    <w:rsid w:val="005D0840"/>
    <w:rsid w:val="005D56E5"/>
    <w:rsid w:val="005D582E"/>
    <w:rsid w:val="005D7FD0"/>
    <w:rsid w:val="005E5FD8"/>
    <w:rsid w:val="0061387E"/>
    <w:rsid w:val="00616A99"/>
    <w:rsid w:val="0062528A"/>
    <w:rsid w:val="006355A8"/>
    <w:rsid w:val="00641BD0"/>
    <w:rsid w:val="00642B96"/>
    <w:rsid w:val="00660490"/>
    <w:rsid w:val="00671684"/>
    <w:rsid w:val="00682587"/>
    <w:rsid w:val="006839C0"/>
    <w:rsid w:val="00684A21"/>
    <w:rsid w:val="006850B9"/>
    <w:rsid w:val="0068692D"/>
    <w:rsid w:val="00692A78"/>
    <w:rsid w:val="00694D39"/>
    <w:rsid w:val="00696339"/>
    <w:rsid w:val="006A09BB"/>
    <w:rsid w:val="006B1943"/>
    <w:rsid w:val="006B2610"/>
    <w:rsid w:val="006C2CFC"/>
    <w:rsid w:val="006D1B85"/>
    <w:rsid w:val="006D6B39"/>
    <w:rsid w:val="006E3E3C"/>
    <w:rsid w:val="006E4D67"/>
    <w:rsid w:val="006E7935"/>
    <w:rsid w:val="006F17B9"/>
    <w:rsid w:val="006F2211"/>
    <w:rsid w:val="006F3EA8"/>
    <w:rsid w:val="007017D3"/>
    <w:rsid w:val="00702527"/>
    <w:rsid w:val="00702BFC"/>
    <w:rsid w:val="007210B2"/>
    <w:rsid w:val="00721D1C"/>
    <w:rsid w:val="00730A80"/>
    <w:rsid w:val="0074348A"/>
    <w:rsid w:val="00752035"/>
    <w:rsid w:val="00760025"/>
    <w:rsid w:val="0076557F"/>
    <w:rsid w:val="0077297A"/>
    <w:rsid w:val="00775457"/>
    <w:rsid w:val="0079549D"/>
    <w:rsid w:val="007A391B"/>
    <w:rsid w:val="007B1FBE"/>
    <w:rsid w:val="007B657A"/>
    <w:rsid w:val="007C377C"/>
    <w:rsid w:val="007C70C8"/>
    <w:rsid w:val="007D26FF"/>
    <w:rsid w:val="007D279B"/>
    <w:rsid w:val="007D7DF5"/>
    <w:rsid w:val="007E1C07"/>
    <w:rsid w:val="007F3BC8"/>
    <w:rsid w:val="007F7AE3"/>
    <w:rsid w:val="0080133C"/>
    <w:rsid w:val="00804F3D"/>
    <w:rsid w:val="00807981"/>
    <w:rsid w:val="008157F6"/>
    <w:rsid w:val="00833AA1"/>
    <w:rsid w:val="008512A0"/>
    <w:rsid w:val="008573ED"/>
    <w:rsid w:val="00867701"/>
    <w:rsid w:val="00873F1B"/>
    <w:rsid w:val="00874649"/>
    <w:rsid w:val="00880371"/>
    <w:rsid w:val="0088324D"/>
    <w:rsid w:val="00893284"/>
    <w:rsid w:val="008934D9"/>
    <w:rsid w:val="008955CA"/>
    <w:rsid w:val="00896F94"/>
    <w:rsid w:val="008A1AD0"/>
    <w:rsid w:val="008B2784"/>
    <w:rsid w:val="008B3BDF"/>
    <w:rsid w:val="008B5CFD"/>
    <w:rsid w:val="008C2296"/>
    <w:rsid w:val="008C2A76"/>
    <w:rsid w:val="008D06F3"/>
    <w:rsid w:val="008E1872"/>
    <w:rsid w:val="008E6517"/>
    <w:rsid w:val="008F717A"/>
    <w:rsid w:val="009020DF"/>
    <w:rsid w:val="0091469F"/>
    <w:rsid w:val="00920531"/>
    <w:rsid w:val="00927DC2"/>
    <w:rsid w:val="00944F3E"/>
    <w:rsid w:val="009631D4"/>
    <w:rsid w:val="00964698"/>
    <w:rsid w:val="00974D66"/>
    <w:rsid w:val="0097548B"/>
    <w:rsid w:val="00982156"/>
    <w:rsid w:val="009947FC"/>
    <w:rsid w:val="009A1F3E"/>
    <w:rsid w:val="009A347E"/>
    <w:rsid w:val="009A5C26"/>
    <w:rsid w:val="009A758B"/>
    <w:rsid w:val="009B3F5D"/>
    <w:rsid w:val="009B5237"/>
    <w:rsid w:val="009C0BCD"/>
    <w:rsid w:val="009C3944"/>
    <w:rsid w:val="009E0AC0"/>
    <w:rsid w:val="009F0FFC"/>
    <w:rsid w:val="009F1E17"/>
    <w:rsid w:val="009F4EEE"/>
    <w:rsid w:val="009F7772"/>
    <w:rsid w:val="00A035D4"/>
    <w:rsid w:val="00A064BB"/>
    <w:rsid w:val="00A11363"/>
    <w:rsid w:val="00A11C39"/>
    <w:rsid w:val="00A14365"/>
    <w:rsid w:val="00A14528"/>
    <w:rsid w:val="00A14CD6"/>
    <w:rsid w:val="00A223D8"/>
    <w:rsid w:val="00A3638B"/>
    <w:rsid w:val="00A4762D"/>
    <w:rsid w:val="00A504EB"/>
    <w:rsid w:val="00A50E4A"/>
    <w:rsid w:val="00A52275"/>
    <w:rsid w:val="00A552D9"/>
    <w:rsid w:val="00A56AD6"/>
    <w:rsid w:val="00A57D03"/>
    <w:rsid w:val="00A647E6"/>
    <w:rsid w:val="00A65B89"/>
    <w:rsid w:val="00A82DC8"/>
    <w:rsid w:val="00A93576"/>
    <w:rsid w:val="00A97882"/>
    <w:rsid w:val="00AA40FC"/>
    <w:rsid w:val="00AB01BB"/>
    <w:rsid w:val="00AB157B"/>
    <w:rsid w:val="00AB7A9E"/>
    <w:rsid w:val="00AC3A23"/>
    <w:rsid w:val="00AD10D3"/>
    <w:rsid w:val="00AD307D"/>
    <w:rsid w:val="00AD344C"/>
    <w:rsid w:val="00AE06C8"/>
    <w:rsid w:val="00AE2965"/>
    <w:rsid w:val="00AE331D"/>
    <w:rsid w:val="00AF6118"/>
    <w:rsid w:val="00B151A2"/>
    <w:rsid w:val="00B24478"/>
    <w:rsid w:val="00B32E59"/>
    <w:rsid w:val="00B44ADD"/>
    <w:rsid w:val="00B55EA1"/>
    <w:rsid w:val="00B567F8"/>
    <w:rsid w:val="00B666D1"/>
    <w:rsid w:val="00B66A30"/>
    <w:rsid w:val="00B73763"/>
    <w:rsid w:val="00B80717"/>
    <w:rsid w:val="00B9000E"/>
    <w:rsid w:val="00B93083"/>
    <w:rsid w:val="00BC01EA"/>
    <w:rsid w:val="00BC0480"/>
    <w:rsid w:val="00BC7E86"/>
    <w:rsid w:val="00BE2C07"/>
    <w:rsid w:val="00BE2C56"/>
    <w:rsid w:val="00BE3621"/>
    <w:rsid w:val="00BE5B72"/>
    <w:rsid w:val="00BF49F0"/>
    <w:rsid w:val="00BF6F63"/>
    <w:rsid w:val="00C02C2D"/>
    <w:rsid w:val="00C06D3B"/>
    <w:rsid w:val="00C27906"/>
    <w:rsid w:val="00C56EF4"/>
    <w:rsid w:val="00C57365"/>
    <w:rsid w:val="00C638AA"/>
    <w:rsid w:val="00C63A12"/>
    <w:rsid w:val="00C70F32"/>
    <w:rsid w:val="00C714BB"/>
    <w:rsid w:val="00C8406E"/>
    <w:rsid w:val="00C84BD0"/>
    <w:rsid w:val="00C87F09"/>
    <w:rsid w:val="00C97E1D"/>
    <w:rsid w:val="00CA1A50"/>
    <w:rsid w:val="00CA43C7"/>
    <w:rsid w:val="00CA510F"/>
    <w:rsid w:val="00CA71FB"/>
    <w:rsid w:val="00CC19BA"/>
    <w:rsid w:val="00CC1CD7"/>
    <w:rsid w:val="00CC5BA6"/>
    <w:rsid w:val="00CC7743"/>
    <w:rsid w:val="00CD4E07"/>
    <w:rsid w:val="00CE206F"/>
    <w:rsid w:val="00CF198F"/>
    <w:rsid w:val="00D21C0D"/>
    <w:rsid w:val="00D233A2"/>
    <w:rsid w:val="00D235A8"/>
    <w:rsid w:val="00D24334"/>
    <w:rsid w:val="00D251A9"/>
    <w:rsid w:val="00D3366F"/>
    <w:rsid w:val="00D40E14"/>
    <w:rsid w:val="00D50E87"/>
    <w:rsid w:val="00D62EFF"/>
    <w:rsid w:val="00D90448"/>
    <w:rsid w:val="00DA2064"/>
    <w:rsid w:val="00DA20AC"/>
    <w:rsid w:val="00DA2383"/>
    <w:rsid w:val="00DA45F1"/>
    <w:rsid w:val="00DB06BE"/>
    <w:rsid w:val="00DB0A88"/>
    <w:rsid w:val="00DB2A83"/>
    <w:rsid w:val="00DB3F60"/>
    <w:rsid w:val="00DB517E"/>
    <w:rsid w:val="00DC172E"/>
    <w:rsid w:val="00DC5543"/>
    <w:rsid w:val="00DC7DFC"/>
    <w:rsid w:val="00DD31CC"/>
    <w:rsid w:val="00DE2F4C"/>
    <w:rsid w:val="00DF3BE0"/>
    <w:rsid w:val="00E06867"/>
    <w:rsid w:val="00E077D3"/>
    <w:rsid w:val="00E10CBE"/>
    <w:rsid w:val="00E132C5"/>
    <w:rsid w:val="00E22E0C"/>
    <w:rsid w:val="00E313CD"/>
    <w:rsid w:val="00E35C13"/>
    <w:rsid w:val="00E413D2"/>
    <w:rsid w:val="00E41D23"/>
    <w:rsid w:val="00E454F4"/>
    <w:rsid w:val="00E510E5"/>
    <w:rsid w:val="00E5117D"/>
    <w:rsid w:val="00E5744C"/>
    <w:rsid w:val="00E60BA4"/>
    <w:rsid w:val="00E67EDC"/>
    <w:rsid w:val="00E67FAF"/>
    <w:rsid w:val="00E7785C"/>
    <w:rsid w:val="00E82C50"/>
    <w:rsid w:val="00E83C9D"/>
    <w:rsid w:val="00E856A5"/>
    <w:rsid w:val="00EA000F"/>
    <w:rsid w:val="00EA589C"/>
    <w:rsid w:val="00EB3D72"/>
    <w:rsid w:val="00EC271A"/>
    <w:rsid w:val="00EC767C"/>
    <w:rsid w:val="00ED1CF4"/>
    <w:rsid w:val="00ED36EE"/>
    <w:rsid w:val="00ED43F9"/>
    <w:rsid w:val="00ED5E4B"/>
    <w:rsid w:val="00ED6674"/>
    <w:rsid w:val="00EE3A36"/>
    <w:rsid w:val="00EF0FD4"/>
    <w:rsid w:val="00EF1DF0"/>
    <w:rsid w:val="00EF7FCD"/>
    <w:rsid w:val="00F00033"/>
    <w:rsid w:val="00F0168E"/>
    <w:rsid w:val="00F03201"/>
    <w:rsid w:val="00F04886"/>
    <w:rsid w:val="00F115A1"/>
    <w:rsid w:val="00F13DBC"/>
    <w:rsid w:val="00F1549B"/>
    <w:rsid w:val="00F27466"/>
    <w:rsid w:val="00F30258"/>
    <w:rsid w:val="00F33748"/>
    <w:rsid w:val="00F357B5"/>
    <w:rsid w:val="00F40AC8"/>
    <w:rsid w:val="00F4298D"/>
    <w:rsid w:val="00F45473"/>
    <w:rsid w:val="00F53608"/>
    <w:rsid w:val="00F53B8E"/>
    <w:rsid w:val="00F57A04"/>
    <w:rsid w:val="00F64064"/>
    <w:rsid w:val="00F65F59"/>
    <w:rsid w:val="00F715B1"/>
    <w:rsid w:val="00F725B8"/>
    <w:rsid w:val="00F8116F"/>
    <w:rsid w:val="00F862FE"/>
    <w:rsid w:val="00F9143C"/>
    <w:rsid w:val="00FA0955"/>
    <w:rsid w:val="00FA60DA"/>
    <w:rsid w:val="00FB2366"/>
    <w:rsid w:val="00FB41D0"/>
    <w:rsid w:val="00FB56F0"/>
    <w:rsid w:val="00FD09BA"/>
    <w:rsid w:val="00FD203C"/>
    <w:rsid w:val="00FD58E3"/>
    <w:rsid w:val="00FE0DE1"/>
    <w:rsid w:val="00FE5E76"/>
    <w:rsid w:val="00FF3DAA"/>
    <w:rsid w:val="00FF7C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7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C271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EC271A"/>
    <w:pPr>
      <w:tabs>
        <w:tab w:val="center" w:pos="4153"/>
        <w:tab w:val="right" w:pos="8306"/>
      </w:tabs>
      <w:snapToGrid w:val="0"/>
      <w:jc w:val="left"/>
    </w:pPr>
    <w:rPr>
      <w:sz w:val="18"/>
      <w:szCs w:val="18"/>
    </w:rPr>
  </w:style>
  <w:style w:type="character" w:styleId="a5">
    <w:name w:val="Hyperlink"/>
    <w:rsid w:val="00EC271A"/>
    <w:rPr>
      <w:color w:val="0000FF"/>
      <w:u w:val="single"/>
    </w:rPr>
  </w:style>
  <w:style w:type="paragraph" w:styleId="a6">
    <w:name w:val="Title"/>
    <w:basedOn w:val="a"/>
    <w:next w:val="a"/>
    <w:link w:val="Char0"/>
    <w:qFormat/>
    <w:rsid w:val="00EC271A"/>
    <w:pPr>
      <w:spacing w:before="240" w:after="60"/>
      <w:jc w:val="center"/>
      <w:outlineLvl w:val="0"/>
    </w:pPr>
    <w:rPr>
      <w:rFonts w:ascii="Cambria" w:hAnsi="Cambria"/>
      <w:b/>
      <w:bCs/>
      <w:sz w:val="32"/>
      <w:szCs w:val="32"/>
    </w:rPr>
  </w:style>
  <w:style w:type="character" w:customStyle="1" w:styleId="Char0">
    <w:name w:val="标题 Char"/>
    <w:link w:val="a6"/>
    <w:rsid w:val="00EC271A"/>
    <w:rPr>
      <w:rFonts w:ascii="Cambria" w:eastAsia="宋体" w:hAnsi="Cambria"/>
      <w:b/>
      <w:bCs/>
      <w:kern w:val="2"/>
      <w:sz w:val="32"/>
      <w:szCs w:val="32"/>
      <w:lang w:val="en-US" w:eastAsia="zh-CN" w:bidi="ar-SA"/>
    </w:rPr>
  </w:style>
  <w:style w:type="paragraph" w:styleId="1">
    <w:name w:val="toc 1"/>
    <w:basedOn w:val="a"/>
    <w:next w:val="a"/>
    <w:autoRedefine/>
    <w:qFormat/>
    <w:rsid w:val="00EC271A"/>
  </w:style>
  <w:style w:type="character" w:customStyle="1" w:styleId="Char">
    <w:name w:val="页脚 Char"/>
    <w:link w:val="a4"/>
    <w:uiPriority w:val="99"/>
    <w:rsid w:val="00EC271A"/>
    <w:rPr>
      <w:rFonts w:eastAsia="宋体"/>
      <w:kern w:val="2"/>
      <w:sz w:val="18"/>
      <w:szCs w:val="18"/>
      <w:lang w:val="en-US" w:eastAsia="zh-CN" w:bidi="ar-SA"/>
    </w:rPr>
  </w:style>
  <w:style w:type="paragraph" w:styleId="2">
    <w:name w:val="Body Text Indent 2"/>
    <w:basedOn w:val="a"/>
    <w:rsid w:val="008B5CFD"/>
    <w:pPr>
      <w:spacing w:line="360" w:lineRule="auto"/>
      <w:ind w:left="990"/>
    </w:pPr>
    <w:rPr>
      <w:sz w:val="28"/>
    </w:rPr>
  </w:style>
  <w:style w:type="character" w:styleId="a7">
    <w:name w:val="annotation reference"/>
    <w:rsid w:val="00FD58E3"/>
    <w:rPr>
      <w:sz w:val="21"/>
      <w:szCs w:val="21"/>
    </w:rPr>
  </w:style>
  <w:style w:type="paragraph" w:styleId="a8">
    <w:name w:val="annotation text"/>
    <w:basedOn w:val="a"/>
    <w:link w:val="Char1"/>
    <w:rsid w:val="00FD58E3"/>
    <w:pPr>
      <w:jc w:val="left"/>
    </w:pPr>
  </w:style>
  <w:style w:type="character" w:customStyle="1" w:styleId="Char1">
    <w:name w:val="批注文字 Char"/>
    <w:link w:val="a8"/>
    <w:rsid w:val="00FD58E3"/>
    <w:rPr>
      <w:kern w:val="2"/>
      <w:sz w:val="21"/>
      <w:szCs w:val="24"/>
    </w:rPr>
  </w:style>
  <w:style w:type="paragraph" w:styleId="a9">
    <w:name w:val="annotation subject"/>
    <w:basedOn w:val="a8"/>
    <w:next w:val="a8"/>
    <w:link w:val="Char2"/>
    <w:rsid w:val="00FD58E3"/>
    <w:rPr>
      <w:b/>
      <w:bCs/>
    </w:rPr>
  </w:style>
  <w:style w:type="character" w:customStyle="1" w:styleId="Char2">
    <w:name w:val="批注主题 Char"/>
    <w:link w:val="a9"/>
    <w:rsid w:val="00FD58E3"/>
    <w:rPr>
      <w:b/>
      <w:bCs/>
      <w:kern w:val="2"/>
      <w:sz w:val="21"/>
      <w:szCs w:val="24"/>
    </w:rPr>
  </w:style>
  <w:style w:type="paragraph" w:styleId="aa">
    <w:name w:val="Balloon Text"/>
    <w:basedOn w:val="a"/>
    <w:link w:val="Char3"/>
    <w:rsid w:val="00FD58E3"/>
    <w:rPr>
      <w:sz w:val="18"/>
      <w:szCs w:val="18"/>
    </w:rPr>
  </w:style>
  <w:style w:type="character" w:customStyle="1" w:styleId="Char3">
    <w:name w:val="批注框文本 Char"/>
    <w:link w:val="aa"/>
    <w:rsid w:val="00FD58E3"/>
    <w:rPr>
      <w:kern w:val="2"/>
      <w:sz w:val="18"/>
      <w:szCs w:val="18"/>
    </w:rPr>
  </w:style>
  <w:style w:type="paragraph" w:styleId="ab">
    <w:name w:val="Plain Text"/>
    <w:aliases w:val="普通文字,小,普通文字 Char,正 文 1,普通文字1,普通文字2,普通文字3,普通文字4,普通文字5,普通文字6,普通文字11,普通文字21,普通文字31,普通文字41,普通文字7,纯文本 Char Char,纯文本 Char1 Char Char,纯文本 Char Char Char Char,纯文本 Char Char1,纯文本 Char1 Char,纯文本 Char Char Char,普通文字 Char + 居中,一般文字 字元,一般文字1,孙普文字"/>
    <w:basedOn w:val="a"/>
    <w:link w:val="Char10"/>
    <w:rsid w:val="006850B9"/>
    <w:rPr>
      <w:rFonts w:ascii="宋体" w:hAnsi="Courier New"/>
      <w:szCs w:val="20"/>
    </w:rPr>
  </w:style>
  <w:style w:type="character" w:customStyle="1" w:styleId="Char4">
    <w:name w:val="纯文本 Char"/>
    <w:rsid w:val="006850B9"/>
    <w:rPr>
      <w:rFonts w:ascii="宋体" w:hAnsi="Courier New" w:cs="Courier New"/>
      <w:kern w:val="2"/>
      <w:sz w:val="21"/>
      <w:szCs w:val="21"/>
    </w:rPr>
  </w:style>
  <w:style w:type="character" w:customStyle="1" w:styleId="Char10">
    <w:name w:val="纯文本 Char1"/>
    <w:aliases w:val="普通文字 Char1,小 Char,普通文字 Char Char,正 文 1 Char,普通文字1 Char,普通文字2 Char,普通文字3 Char,普通文字4 Char,普通文字5 Char,普通文字6 Char,普通文字11 Char,普通文字21 Char,普通文字31 Char,普通文字41 Char,普通文字7 Char,纯文本 Char Char Char1,纯文本 Char1 Char Char Char,纯文本 Char Char Char Char Char"/>
    <w:link w:val="ab"/>
    <w:rsid w:val="006850B9"/>
    <w:rPr>
      <w:rFonts w:ascii="宋体" w:hAnsi="Courier New"/>
      <w:kern w:val="2"/>
      <w:sz w:val="21"/>
    </w:rPr>
  </w:style>
  <w:style w:type="paragraph" w:styleId="ac">
    <w:name w:val="List Paragraph"/>
    <w:basedOn w:val="a"/>
    <w:uiPriority w:val="34"/>
    <w:qFormat/>
    <w:rsid w:val="00291904"/>
    <w:pPr>
      <w:ind w:firstLineChars="200" w:firstLine="420"/>
    </w:pPr>
  </w:style>
  <w:style w:type="paragraph" w:styleId="ad">
    <w:name w:val="Date"/>
    <w:basedOn w:val="a"/>
    <w:next w:val="a"/>
    <w:link w:val="Char5"/>
    <w:rsid w:val="00FA0955"/>
    <w:pPr>
      <w:ind w:leftChars="2500" w:left="100"/>
    </w:pPr>
  </w:style>
  <w:style w:type="character" w:customStyle="1" w:styleId="Char5">
    <w:name w:val="日期 Char"/>
    <w:basedOn w:val="a0"/>
    <w:link w:val="ad"/>
    <w:rsid w:val="00FA0955"/>
    <w:rPr>
      <w:kern w:val="2"/>
      <w:sz w:val="21"/>
      <w:szCs w:val="24"/>
    </w:rPr>
  </w:style>
</w:styles>
</file>

<file path=word/webSettings.xml><?xml version="1.0" encoding="utf-8"?>
<w:webSettings xmlns:r="http://schemas.openxmlformats.org/officeDocument/2006/relationships" xmlns:w="http://schemas.openxmlformats.org/wordprocessingml/2006/main">
  <w:divs>
    <w:div w:id="834103307">
      <w:bodyDiv w:val="1"/>
      <w:marLeft w:val="0"/>
      <w:marRight w:val="0"/>
      <w:marTop w:val="100"/>
      <w:marBottom w:val="100"/>
      <w:divBdr>
        <w:top w:val="none" w:sz="0" w:space="0" w:color="auto"/>
        <w:left w:val="none" w:sz="0" w:space="0" w:color="auto"/>
        <w:bottom w:val="none" w:sz="0" w:space="0" w:color="auto"/>
        <w:right w:val="none" w:sz="0" w:space="0" w:color="auto"/>
      </w:divBdr>
      <w:divsChild>
        <w:div w:id="94443296">
          <w:marLeft w:val="0"/>
          <w:marRight w:val="0"/>
          <w:marTop w:val="0"/>
          <w:marBottom w:val="0"/>
          <w:divBdr>
            <w:top w:val="none" w:sz="0" w:space="0" w:color="auto"/>
            <w:left w:val="none" w:sz="0" w:space="0" w:color="auto"/>
            <w:bottom w:val="none" w:sz="0" w:space="0" w:color="auto"/>
            <w:right w:val="none" w:sz="0" w:space="0" w:color="auto"/>
          </w:divBdr>
          <w:divsChild>
            <w:div w:id="1851722279">
              <w:marLeft w:val="0"/>
              <w:marRight w:val="0"/>
              <w:marTop w:val="0"/>
              <w:marBottom w:val="0"/>
              <w:divBdr>
                <w:top w:val="none" w:sz="0" w:space="0" w:color="auto"/>
                <w:left w:val="none" w:sz="0" w:space="0" w:color="auto"/>
                <w:bottom w:val="none" w:sz="0" w:space="0" w:color="auto"/>
                <w:right w:val="none" w:sz="0" w:space="0" w:color="auto"/>
              </w:divBdr>
              <w:divsChild>
                <w:div w:id="1817986029">
                  <w:marLeft w:val="0"/>
                  <w:marRight w:val="0"/>
                  <w:marTop w:val="0"/>
                  <w:marBottom w:val="0"/>
                  <w:divBdr>
                    <w:top w:val="none" w:sz="0" w:space="0" w:color="auto"/>
                    <w:left w:val="none" w:sz="0" w:space="0" w:color="auto"/>
                    <w:bottom w:val="none" w:sz="0" w:space="0" w:color="auto"/>
                    <w:right w:val="none" w:sz="0" w:space="0" w:color="auto"/>
                  </w:divBdr>
                  <w:divsChild>
                    <w:div w:id="596791925">
                      <w:marLeft w:val="0"/>
                      <w:marRight w:val="0"/>
                      <w:marTop w:val="0"/>
                      <w:marBottom w:val="0"/>
                      <w:divBdr>
                        <w:top w:val="none" w:sz="0" w:space="0" w:color="auto"/>
                        <w:left w:val="none" w:sz="0" w:space="0" w:color="auto"/>
                        <w:bottom w:val="none" w:sz="0" w:space="0" w:color="auto"/>
                        <w:right w:val="none" w:sz="0" w:space="0" w:color="auto"/>
                      </w:divBdr>
                      <w:divsChild>
                        <w:div w:id="603028203">
                          <w:marLeft w:val="0"/>
                          <w:marRight w:val="0"/>
                          <w:marTop w:val="0"/>
                          <w:marBottom w:val="0"/>
                          <w:divBdr>
                            <w:top w:val="none" w:sz="0" w:space="0" w:color="auto"/>
                            <w:left w:val="none" w:sz="0" w:space="0" w:color="auto"/>
                            <w:bottom w:val="none" w:sz="0" w:space="0" w:color="auto"/>
                            <w:right w:val="none" w:sz="0" w:space="0" w:color="auto"/>
                          </w:divBdr>
                          <w:divsChild>
                            <w:div w:id="81725578">
                              <w:marLeft w:val="0"/>
                              <w:marRight w:val="0"/>
                              <w:marTop w:val="0"/>
                              <w:marBottom w:val="0"/>
                              <w:divBdr>
                                <w:top w:val="none" w:sz="0" w:space="0" w:color="auto"/>
                                <w:left w:val="none" w:sz="0" w:space="0" w:color="auto"/>
                                <w:bottom w:val="none" w:sz="0" w:space="0" w:color="auto"/>
                                <w:right w:val="none" w:sz="0" w:space="0" w:color="auto"/>
                              </w:divBdr>
                              <w:divsChild>
                                <w:div w:id="344407468">
                                  <w:marLeft w:val="0"/>
                                  <w:marRight w:val="0"/>
                                  <w:marTop w:val="0"/>
                                  <w:marBottom w:val="0"/>
                                  <w:divBdr>
                                    <w:top w:val="none" w:sz="0" w:space="0" w:color="auto"/>
                                    <w:left w:val="none" w:sz="0" w:space="0" w:color="auto"/>
                                    <w:bottom w:val="none" w:sz="0" w:space="0" w:color="auto"/>
                                    <w:right w:val="none" w:sz="0" w:space="0" w:color="auto"/>
                                  </w:divBdr>
                                  <w:divsChild>
                                    <w:div w:id="156845668">
                                      <w:marLeft w:val="0"/>
                                      <w:marRight w:val="0"/>
                                      <w:marTop w:val="0"/>
                                      <w:marBottom w:val="0"/>
                                      <w:divBdr>
                                        <w:top w:val="none" w:sz="0" w:space="0" w:color="auto"/>
                                        <w:left w:val="none" w:sz="0" w:space="0" w:color="auto"/>
                                        <w:bottom w:val="none" w:sz="0" w:space="0" w:color="auto"/>
                                        <w:right w:val="none" w:sz="0" w:space="0" w:color="auto"/>
                                      </w:divBdr>
                                      <w:divsChild>
                                        <w:div w:id="465320170">
                                          <w:marLeft w:val="0"/>
                                          <w:marRight w:val="0"/>
                                          <w:marTop w:val="0"/>
                                          <w:marBottom w:val="0"/>
                                          <w:divBdr>
                                            <w:top w:val="none" w:sz="0" w:space="0" w:color="auto"/>
                                            <w:left w:val="none" w:sz="0" w:space="0" w:color="auto"/>
                                            <w:bottom w:val="none" w:sz="0" w:space="0" w:color="auto"/>
                                            <w:right w:val="none" w:sz="0" w:space="0" w:color="auto"/>
                                          </w:divBdr>
                                          <w:divsChild>
                                            <w:div w:id="862863755">
                                              <w:marLeft w:val="0"/>
                                              <w:marRight w:val="0"/>
                                              <w:marTop w:val="0"/>
                                              <w:marBottom w:val="0"/>
                                              <w:divBdr>
                                                <w:top w:val="none" w:sz="0" w:space="0" w:color="auto"/>
                                                <w:left w:val="none" w:sz="0" w:space="0" w:color="auto"/>
                                                <w:bottom w:val="none" w:sz="0" w:space="0" w:color="auto"/>
                                                <w:right w:val="none" w:sz="0" w:space="0" w:color="auto"/>
                                              </w:divBdr>
                                              <w:divsChild>
                                                <w:div w:id="320357819">
                                                  <w:marLeft w:val="0"/>
                                                  <w:marRight w:val="0"/>
                                                  <w:marTop w:val="0"/>
                                                  <w:marBottom w:val="0"/>
                                                  <w:divBdr>
                                                    <w:top w:val="none" w:sz="0" w:space="0" w:color="auto"/>
                                                    <w:left w:val="none" w:sz="0" w:space="0" w:color="auto"/>
                                                    <w:bottom w:val="none" w:sz="0" w:space="0" w:color="auto"/>
                                                    <w:right w:val="none" w:sz="0" w:space="0" w:color="auto"/>
                                                  </w:divBdr>
                                                  <w:divsChild>
                                                    <w:div w:id="1417825389">
                                                      <w:marLeft w:val="0"/>
                                                      <w:marRight w:val="0"/>
                                                      <w:marTop w:val="0"/>
                                                      <w:marBottom w:val="0"/>
                                                      <w:divBdr>
                                                        <w:top w:val="none" w:sz="0" w:space="0" w:color="auto"/>
                                                        <w:left w:val="none" w:sz="0" w:space="0" w:color="auto"/>
                                                        <w:bottom w:val="none" w:sz="0" w:space="0" w:color="auto"/>
                                                        <w:right w:val="none" w:sz="0" w:space="0" w:color="auto"/>
                                                      </w:divBdr>
                                                      <w:divsChild>
                                                        <w:div w:id="188371152">
                                                          <w:marLeft w:val="0"/>
                                                          <w:marRight w:val="0"/>
                                                          <w:marTop w:val="0"/>
                                                          <w:marBottom w:val="0"/>
                                                          <w:divBdr>
                                                            <w:top w:val="none" w:sz="0" w:space="0" w:color="auto"/>
                                                            <w:left w:val="none" w:sz="0" w:space="0" w:color="auto"/>
                                                            <w:bottom w:val="none" w:sz="0" w:space="0" w:color="auto"/>
                                                            <w:right w:val="none" w:sz="0" w:space="0" w:color="auto"/>
                                                          </w:divBdr>
                                                          <w:divsChild>
                                                            <w:div w:id="1608928095">
                                                              <w:marLeft w:val="0"/>
                                                              <w:marRight w:val="0"/>
                                                              <w:marTop w:val="0"/>
                                                              <w:marBottom w:val="0"/>
                                                              <w:divBdr>
                                                                <w:top w:val="none" w:sz="0" w:space="0" w:color="auto"/>
                                                                <w:left w:val="none" w:sz="0" w:space="0" w:color="auto"/>
                                                                <w:bottom w:val="none" w:sz="0" w:space="0" w:color="auto"/>
                                                                <w:right w:val="none" w:sz="0" w:space="0" w:color="auto"/>
                                                              </w:divBdr>
                                                              <w:divsChild>
                                                                <w:div w:id="2118132994">
                                                                  <w:marLeft w:val="0"/>
                                                                  <w:marRight w:val="0"/>
                                                                  <w:marTop w:val="0"/>
                                                                  <w:marBottom w:val="0"/>
                                                                  <w:divBdr>
                                                                    <w:top w:val="none" w:sz="0" w:space="0" w:color="auto"/>
                                                                    <w:left w:val="none" w:sz="0" w:space="0" w:color="auto"/>
                                                                    <w:bottom w:val="none" w:sz="0" w:space="0" w:color="auto"/>
                                                                    <w:right w:val="none" w:sz="0" w:space="0" w:color="auto"/>
                                                                  </w:divBdr>
                                                                  <w:divsChild>
                                                                    <w:div w:id="1549491977">
                                                                      <w:marLeft w:val="0"/>
                                                                      <w:marRight w:val="0"/>
                                                                      <w:marTop w:val="0"/>
                                                                      <w:marBottom w:val="0"/>
                                                                      <w:divBdr>
                                                                        <w:top w:val="none" w:sz="0" w:space="0" w:color="auto"/>
                                                                        <w:left w:val="none" w:sz="0" w:space="0" w:color="auto"/>
                                                                        <w:bottom w:val="none" w:sz="0" w:space="0" w:color="auto"/>
                                                                        <w:right w:val="none" w:sz="0" w:space="0" w:color="auto"/>
                                                                      </w:divBdr>
                                                                      <w:divsChild>
                                                                        <w:div w:id="1130514479">
                                                                          <w:marLeft w:val="0"/>
                                                                          <w:marRight w:val="0"/>
                                                                          <w:marTop w:val="0"/>
                                                                          <w:marBottom w:val="0"/>
                                                                          <w:divBdr>
                                                                            <w:top w:val="none" w:sz="0" w:space="0" w:color="auto"/>
                                                                            <w:left w:val="none" w:sz="0" w:space="0" w:color="auto"/>
                                                                            <w:bottom w:val="none" w:sz="0" w:space="0" w:color="auto"/>
                                                                            <w:right w:val="none" w:sz="0" w:space="0" w:color="auto"/>
                                                                          </w:divBdr>
                                                                          <w:divsChild>
                                                                            <w:div w:id="19356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8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7435-DD3B-4C79-A35F-9F334CAD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510</Words>
  <Characters>2911</Characters>
  <Application>Microsoft Office Word</Application>
  <DocSecurity>0</DocSecurity>
  <Lines>24</Lines>
  <Paragraphs>6</Paragraphs>
  <ScaleCrop>false</ScaleCrop>
  <Company>Lenovo (Beijing) Limited</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大  学</dc:title>
  <dc:subject/>
  <dc:creator>Lenovo User</dc:creator>
  <cp:keywords/>
  <cp:lastModifiedBy>微软用户</cp:lastModifiedBy>
  <cp:revision>43</cp:revision>
  <cp:lastPrinted>2013-04-10T01:52:00Z</cp:lastPrinted>
  <dcterms:created xsi:type="dcterms:W3CDTF">2016-03-03T03:45:00Z</dcterms:created>
  <dcterms:modified xsi:type="dcterms:W3CDTF">2016-03-04T01:45:00Z</dcterms:modified>
</cp:coreProperties>
</file>